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A9" w:rsidRDefault="008F4BA9" w:rsidP="008F4BA9">
      <w:pPr>
        <w:spacing w:line="240" w:lineRule="auto"/>
        <w:ind w:left="-450"/>
        <w:rPr>
          <w:rFonts w:ascii="Georgia" w:hAnsi="Georgia" w:cs="Times New Roman"/>
          <w:b/>
          <w:color w:val="333333"/>
          <w:sz w:val="24"/>
          <w:szCs w:val="24"/>
        </w:rPr>
      </w:pPr>
      <w:r>
        <w:rPr>
          <w:rFonts w:ascii="Georgia" w:hAnsi="Georgia" w:cs="Times New Roman"/>
          <w:b/>
          <w:noProof/>
          <w:color w:val="333333"/>
          <w:sz w:val="24"/>
          <w:szCs w:val="24"/>
        </w:rPr>
        <w:drawing>
          <wp:inline distT="0" distB="0" distL="0" distR="0">
            <wp:extent cx="2281481" cy="971550"/>
            <wp:effectExtent l="19050" t="0" r="4519" b="0"/>
            <wp:docPr id="2" name="Picture 0" descr="SocialSvc_RGB_rev6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Svc_RGB_rev6-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360" cy="97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BA9" w:rsidRPr="005D2438" w:rsidRDefault="00321178" w:rsidP="001003C0">
      <w:pPr>
        <w:spacing w:after="120" w:line="240" w:lineRule="auto"/>
        <w:rPr>
          <w:rFonts w:ascii="Georgia" w:hAnsi="Georgia" w:cs="Times New Roman"/>
          <w:b/>
          <w:color w:val="333333"/>
          <w:sz w:val="32"/>
          <w:szCs w:val="32"/>
          <w:lang w:val="es-ES"/>
        </w:rPr>
      </w:pPr>
      <w:r>
        <w:rPr>
          <w:rFonts w:ascii="Georgia" w:hAnsi="Georgia" w:cs="Times New Roman"/>
          <w:b/>
          <w:color w:val="333333"/>
          <w:sz w:val="32"/>
          <w:szCs w:val="32"/>
          <w:lang w:val="es-ES"/>
        </w:rPr>
        <w:t>Asesoramiento</w:t>
      </w:r>
      <w:r w:rsidR="00F716A9">
        <w:rPr>
          <w:rFonts w:ascii="Georgia" w:hAnsi="Georgia" w:cs="Times New Roman"/>
          <w:b/>
          <w:color w:val="333333"/>
          <w:sz w:val="32"/>
          <w:szCs w:val="32"/>
          <w:lang w:val="es-ES"/>
        </w:rPr>
        <w:t xml:space="preserve"> </w:t>
      </w:r>
      <w:r w:rsidR="00D7719F">
        <w:rPr>
          <w:rFonts w:ascii="Georgia" w:hAnsi="Georgia" w:cs="Times New Roman"/>
          <w:b/>
          <w:color w:val="333333"/>
          <w:sz w:val="32"/>
          <w:szCs w:val="32"/>
          <w:lang w:val="es-ES"/>
        </w:rPr>
        <w:t>para</w:t>
      </w:r>
      <w:r w:rsidR="00AD68F3">
        <w:rPr>
          <w:rFonts w:ascii="Georgia" w:hAnsi="Georgia" w:cs="Times New Roman"/>
          <w:b/>
          <w:color w:val="333333"/>
          <w:sz w:val="32"/>
          <w:szCs w:val="32"/>
          <w:lang w:val="es-ES"/>
        </w:rPr>
        <w:t xml:space="preserve"> la prevención de</w:t>
      </w:r>
      <w:r w:rsidR="00E72ED1">
        <w:rPr>
          <w:rFonts w:ascii="Georgia" w:hAnsi="Georgia" w:cs="Times New Roman"/>
          <w:b/>
          <w:color w:val="333333"/>
          <w:sz w:val="32"/>
          <w:szCs w:val="32"/>
          <w:lang w:val="es-ES"/>
        </w:rPr>
        <w:t xml:space="preserve"> </w:t>
      </w:r>
      <w:r w:rsidR="00F716A9" w:rsidRPr="005D2438">
        <w:rPr>
          <w:rFonts w:ascii="Georgia" w:hAnsi="Georgia" w:cs="Times New Roman"/>
          <w:b/>
          <w:color w:val="333333"/>
          <w:sz w:val="32"/>
          <w:szCs w:val="32"/>
          <w:lang w:val="es-ES"/>
        </w:rPr>
        <w:t>recaídas</w:t>
      </w:r>
    </w:p>
    <w:p w:rsidR="008F4BA9" w:rsidRPr="001003C0" w:rsidRDefault="00F50FEF" w:rsidP="001003C0">
      <w:pPr>
        <w:spacing w:after="120" w:line="240" w:lineRule="auto"/>
        <w:rPr>
          <w:rFonts w:ascii="Georgia" w:hAnsi="Georgia" w:cs="Times New Roman"/>
          <w:b/>
          <w:lang w:val="es-ES"/>
        </w:rPr>
      </w:pPr>
      <w:r w:rsidRPr="001003C0">
        <w:rPr>
          <w:rFonts w:ascii="Georgia" w:hAnsi="Georgia" w:cs="Times New Roman"/>
          <w:b/>
          <w:lang w:val="es-ES"/>
        </w:rPr>
        <w:t>¿En qué consiste el asesoram</w:t>
      </w:r>
      <w:r w:rsidR="00E72ED1" w:rsidRPr="001003C0">
        <w:rPr>
          <w:rFonts w:ascii="Georgia" w:hAnsi="Georgia" w:cs="Times New Roman"/>
          <w:b/>
          <w:lang w:val="es-ES"/>
        </w:rPr>
        <w:t xml:space="preserve">iento para </w:t>
      </w:r>
      <w:r w:rsidR="00DB35F8" w:rsidRPr="001003C0">
        <w:rPr>
          <w:rFonts w:ascii="Georgia" w:hAnsi="Georgia" w:cs="Times New Roman"/>
          <w:b/>
          <w:lang w:val="es-ES"/>
        </w:rPr>
        <w:t>la prevención de</w:t>
      </w:r>
      <w:r w:rsidRPr="001003C0">
        <w:rPr>
          <w:rFonts w:ascii="Georgia" w:hAnsi="Georgia" w:cs="Times New Roman"/>
          <w:b/>
          <w:lang w:val="es-ES"/>
        </w:rPr>
        <w:t xml:space="preserve"> recaídas</w:t>
      </w:r>
      <w:r w:rsidR="008F4BA9" w:rsidRPr="001003C0">
        <w:rPr>
          <w:rFonts w:ascii="Georgia" w:hAnsi="Georgia" w:cs="Times New Roman"/>
          <w:b/>
          <w:lang w:val="es-ES"/>
        </w:rPr>
        <w:t>?</w:t>
      </w:r>
    </w:p>
    <w:p w:rsidR="008F4BA9" w:rsidRPr="001003C0" w:rsidRDefault="00D7719F" w:rsidP="008F4BA9">
      <w:pPr>
        <w:spacing w:line="240" w:lineRule="auto"/>
        <w:rPr>
          <w:rFonts w:ascii="Georgia" w:hAnsi="Georgia" w:cs="Times New Roman"/>
          <w:lang w:val="es-ES"/>
        </w:rPr>
      </w:pPr>
      <w:r w:rsidRPr="001003C0">
        <w:rPr>
          <w:rFonts w:ascii="Georgia" w:hAnsi="Georgia" w:cs="Times New Roman"/>
          <w:lang w:val="es-ES"/>
        </w:rPr>
        <w:t>A menudo recome</w:t>
      </w:r>
      <w:r w:rsidR="00E72ED1" w:rsidRPr="001003C0">
        <w:rPr>
          <w:rFonts w:ascii="Georgia" w:hAnsi="Georgia" w:cs="Times New Roman"/>
          <w:lang w:val="es-ES"/>
        </w:rPr>
        <w:t xml:space="preserve">ndamos el asesoramiento para </w:t>
      </w:r>
      <w:r w:rsidR="00F3179D" w:rsidRPr="001003C0">
        <w:rPr>
          <w:rFonts w:ascii="Georgia" w:hAnsi="Georgia" w:cs="Times New Roman"/>
          <w:lang w:val="es-ES"/>
        </w:rPr>
        <w:t xml:space="preserve">la </w:t>
      </w:r>
      <w:r w:rsidR="00E72ED1" w:rsidRPr="001003C0">
        <w:rPr>
          <w:rFonts w:ascii="Georgia" w:hAnsi="Georgia" w:cs="Times New Roman"/>
          <w:lang w:val="es-ES"/>
        </w:rPr>
        <w:t>preven</w:t>
      </w:r>
      <w:r w:rsidR="00F3179D" w:rsidRPr="001003C0">
        <w:rPr>
          <w:rFonts w:ascii="Georgia" w:hAnsi="Georgia" w:cs="Times New Roman"/>
          <w:lang w:val="es-ES"/>
        </w:rPr>
        <w:t>ción de</w:t>
      </w:r>
      <w:r w:rsidR="00E72ED1" w:rsidRPr="001003C0">
        <w:rPr>
          <w:rFonts w:ascii="Georgia" w:hAnsi="Georgia" w:cs="Times New Roman"/>
          <w:lang w:val="es-ES"/>
        </w:rPr>
        <w:t xml:space="preserve"> </w:t>
      </w:r>
      <w:r w:rsidRPr="001003C0">
        <w:rPr>
          <w:rFonts w:ascii="Georgia" w:hAnsi="Georgia" w:cs="Times New Roman"/>
          <w:lang w:val="es-ES"/>
        </w:rPr>
        <w:t xml:space="preserve">recaídas </w:t>
      </w:r>
      <w:r w:rsidR="00F3179D" w:rsidRPr="001003C0">
        <w:rPr>
          <w:rFonts w:ascii="Georgia" w:hAnsi="Georgia" w:cs="Times New Roman"/>
          <w:lang w:val="es-ES"/>
        </w:rPr>
        <w:t>a</w:t>
      </w:r>
      <w:r w:rsidRPr="001003C0">
        <w:rPr>
          <w:rFonts w:ascii="Georgia" w:hAnsi="Georgia" w:cs="Times New Roman"/>
          <w:lang w:val="es-ES"/>
        </w:rPr>
        <w:t xml:space="preserve"> personas que han tenido problemas con el consumo de alcohol o </w:t>
      </w:r>
      <w:r w:rsidR="00F3179D" w:rsidRPr="001003C0">
        <w:rPr>
          <w:rFonts w:ascii="Georgia" w:hAnsi="Georgia" w:cs="Times New Roman"/>
          <w:lang w:val="es-ES"/>
        </w:rPr>
        <w:t xml:space="preserve">de </w:t>
      </w:r>
      <w:r w:rsidRPr="001003C0">
        <w:rPr>
          <w:rFonts w:ascii="Georgia" w:hAnsi="Georgia" w:cs="Times New Roman"/>
          <w:lang w:val="es-ES"/>
        </w:rPr>
        <w:t>sustancias</w:t>
      </w:r>
      <w:r w:rsidR="008F4BA9" w:rsidRPr="001003C0">
        <w:rPr>
          <w:rFonts w:ascii="Georgia" w:hAnsi="Georgia" w:cs="Times New Roman"/>
          <w:lang w:val="es-ES"/>
        </w:rPr>
        <w:t>.</w:t>
      </w:r>
      <w:r w:rsidRPr="001003C0">
        <w:rPr>
          <w:rFonts w:ascii="Georgia" w:hAnsi="Georgia" w:cs="Times New Roman"/>
          <w:lang w:val="es-ES"/>
        </w:rPr>
        <w:t xml:space="preserve"> Este tipo de asesoramiento puede</w:t>
      </w:r>
      <w:r w:rsidR="00093D36" w:rsidRPr="001003C0">
        <w:rPr>
          <w:rFonts w:ascii="Georgia" w:hAnsi="Georgia" w:cs="Times New Roman"/>
          <w:lang w:val="es-ES"/>
        </w:rPr>
        <w:t xml:space="preserve"> ayudarle a </w:t>
      </w:r>
      <w:r w:rsidR="003C039F" w:rsidRPr="001003C0">
        <w:rPr>
          <w:rFonts w:ascii="Georgia" w:hAnsi="Georgia" w:cs="Times New Roman"/>
          <w:lang w:val="es-ES"/>
        </w:rPr>
        <w:t>reflexionar</w:t>
      </w:r>
      <w:r w:rsidR="00093D36" w:rsidRPr="001003C0">
        <w:rPr>
          <w:rFonts w:ascii="Georgia" w:hAnsi="Georgia" w:cs="Times New Roman"/>
          <w:lang w:val="es-ES"/>
        </w:rPr>
        <w:t xml:space="preserve"> sobre sus antecedentes de consumo de sustancias y </w:t>
      </w:r>
      <w:r w:rsidR="003C039F" w:rsidRPr="001003C0">
        <w:rPr>
          <w:rFonts w:ascii="Georgia" w:hAnsi="Georgia" w:cs="Times New Roman"/>
          <w:lang w:val="es-ES"/>
        </w:rPr>
        <w:t xml:space="preserve">a </w:t>
      </w:r>
      <w:r w:rsidR="00093D36" w:rsidRPr="001003C0">
        <w:rPr>
          <w:rFonts w:ascii="Georgia" w:hAnsi="Georgia" w:cs="Times New Roman"/>
          <w:lang w:val="es-ES"/>
        </w:rPr>
        <w:t>fortalecer sus habilidades para afrontar situaciones que pudieron desencadenar en el pasado las conductas de consumo de alcohol</w:t>
      </w:r>
      <w:r w:rsidR="00533094" w:rsidRPr="001003C0">
        <w:rPr>
          <w:rFonts w:ascii="Georgia" w:hAnsi="Georgia" w:cs="Times New Roman"/>
          <w:lang w:val="es-ES"/>
        </w:rPr>
        <w:t xml:space="preserve"> o sustancias</w:t>
      </w:r>
      <w:r w:rsidR="008F4BA9" w:rsidRPr="001003C0">
        <w:rPr>
          <w:rFonts w:ascii="Georgia" w:hAnsi="Georgia" w:cs="Times New Roman"/>
          <w:lang w:val="es-ES"/>
        </w:rPr>
        <w:t xml:space="preserve">.  </w:t>
      </w:r>
      <w:r w:rsidR="00533094" w:rsidRPr="001003C0">
        <w:rPr>
          <w:rFonts w:ascii="Georgia" w:hAnsi="Georgia" w:cs="Times New Roman"/>
          <w:lang w:val="es-ES"/>
        </w:rPr>
        <w:t>Esta es también una oportunidad para que usted aprenda más sobre la adicción</w:t>
      </w:r>
      <w:r w:rsidR="008F6252" w:rsidRPr="001003C0">
        <w:rPr>
          <w:rFonts w:ascii="Georgia" w:hAnsi="Georgia" w:cs="Times New Roman"/>
          <w:lang w:val="es-ES"/>
        </w:rPr>
        <w:t xml:space="preserve"> y los retos </w:t>
      </w:r>
      <w:r w:rsidR="00B7566D" w:rsidRPr="001003C0">
        <w:rPr>
          <w:rFonts w:ascii="Georgia" w:hAnsi="Georgia" w:cs="Times New Roman"/>
          <w:lang w:val="es-ES"/>
        </w:rPr>
        <w:t xml:space="preserve">que </w:t>
      </w:r>
      <w:r w:rsidR="008F6252" w:rsidRPr="001003C0">
        <w:rPr>
          <w:rFonts w:ascii="Georgia" w:hAnsi="Georgia" w:cs="Times New Roman"/>
          <w:lang w:val="es-ES"/>
        </w:rPr>
        <w:t>pueda</w:t>
      </w:r>
      <w:r w:rsidR="00B7566D" w:rsidRPr="001003C0">
        <w:rPr>
          <w:rFonts w:ascii="Georgia" w:hAnsi="Georgia" w:cs="Times New Roman"/>
          <w:lang w:val="es-ES"/>
        </w:rPr>
        <w:t xml:space="preserve"> enfrentar</w:t>
      </w:r>
      <w:r w:rsidR="008F6252" w:rsidRPr="001003C0">
        <w:rPr>
          <w:rFonts w:ascii="Georgia" w:hAnsi="Georgia" w:cs="Times New Roman"/>
          <w:lang w:val="es-ES"/>
        </w:rPr>
        <w:t xml:space="preserve"> </w:t>
      </w:r>
      <w:r w:rsidR="002054AC" w:rsidRPr="001003C0">
        <w:rPr>
          <w:rFonts w:ascii="Georgia" w:hAnsi="Georgia" w:cs="Times New Roman"/>
          <w:lang w:val="es-ES"/>
        </w:rPr>
        <w:t>en el mantenimiento de la abstinencia</w:t>
      </w:r>
      <w:r w:rsidR="008F6252" w:rsidRPr="001003C0">
        <w:rPr>
          <w:rFonts w:ascii="Georgia" w:hAnsi="Georgia" w:cs="Times New Roman"/>
          <w:lang w:val="es-ES"/>
        </w:rPr>
        <w:t xml:space="preserve"> a largo plazo</w:t>
      </w:r>
      <w:r w:rsidR="008F4BA9" w:rsidRPr="001003C0">
        <w:rPr>
          <w:rFonts w:ascii="Georgia" w:hAnsi="Georgia" w:cs="Times New Roman"/>
          <w:lang w:val="es-ES"/>
        </w:rPr>
        <w:t xml:space="preserve">.  </w:t>
      </w:r>
      <w:r w:rsidR="001C78A4" w:rsidRPr="001003C0">
        <w:rPr>
          <w:rFonts w:ascii="Georgia" w:hAnsi="Georgia" w:cs="Times New Roman"/>
          <w:lang w:val="es-ES"/>
        </w:rPr>
        <w:t>Este es un servicio ambulatorio y de atenci</w:t>
      </w:r>
      <w:r w:rsidRPr="001003C0">
        <w:rPr>
          <w:rFonts w:ascii="Georgia" w:hAnsi="Georgia" w:cs="Times New Roman"/>
          <w:lang w:val="es-ES"/>
        </w:rPr>
        <w:t>ón indiv</w:t>
      </w:r>
      <w:r w:rsidR="001C78A4" w:rsidRPr="001003C0">
        <w:rPr>
          <w:rFonts w:ascii="Georgia" w:hAnsi="Georgia" w:cs="Times New Roman"/>
          <w:lang w:val="es-ES"/>
        </w:rPr>
        <w:t>idual</w:t>
      </w:r>
      <w:r w:rsidRPr="001003C0">
        <w:rPr>
          <w:rFonts w:ascii="Georgia" w:hAnsi="Georgia" w:cs="Times New Roman"/>
          <w:lang w:val="es-ES"/>
        </w:rPr>
        <w:t>izada.</w:t>
      </w:r>
    </w:p>
    <w:p w:rsidR="008F4BA9" w:rsidRPr="001003C0" w:rsidRDefault="008F4BA9" w:rsidP="001003C0">
      <w:pPr>
        <w:spacing w:after="120" w:line="240" w:lineRule="auto"/>
        <w:rPr>
          <w:rFonts w:ascii="Georgia" w:hAnsi="Georgia" w:cs="Times New Roman"/>
          <w:b/>
          <w:lang w:val="es-ES"/>
        </w:rPr>
      </w:pPr>
      <w:r w:rsidRPr="001003C0">
        <w:rPr>
          <w:rFonts w:ascii="Georgia" w:hAnsi="Georgia" w:cs="Times New Roman"/>
          <w:b/>
          <w:lang w:val="es-ES"/>
        </w:rPr>
        <w:t>¿Qu</w:t>
      </w:r>
      <w:r w:rsidR="00211397" w:rsidRPr="001003C0">
        <w:rPr>
          <w:rFonts w:ascii="Georgia" w:hAnsi="Georgia" w:cs="Times New Roman"/>
          <w:b/>
          <w:lang w:val="es-ES"/>
        </w:rPr>
        <w:t>ié</w:t>
      </w:r>
      <w:r w:rsidRPr="001003C0">
        <w:rPr>
          <w:rFonts w:ascii="Georgia" w:hAnsi="Georgia" w:cs="Times New Roman"/>
          <w:b/>
          <w:lang w:val="es-ES"/>
        </w:rPr>
        <w:t>nes pueden proporcionar estos servicios?</w:t>
      </w:r>
    </w:p>
    <w:p w:rsidR="00B465AA" w:rsidRPr="001003C0" w:rsidRDefault="00B465AA" w:rsidP="008F4BA9">
      <w:pPr>
        <w:spacing w:line="240" w:lineRule="auto"/>
        <w:rPr>
          <w:rFonts w:ascii="Georgia" w:hAnsi="Georgia" w:cs="Times New Roman"/>
          <w:lang w:val="es-ES"/>
        </w:rPr>
      </w:pPr>
      <w:r w:rsidRPr="001003C0">
        <w:rPr>
          <w:rFonts w:ascii="Georgia" w:hAnsi="Georgia" w:cs="Times New Roman"/>
          <w:lang w:val="es-ES"/>
        </w:rPr>
        <w:t>Los siguiente</w:t>
      </w:r>
      <w:r w:rsidR="003D130A" w:rsidRPr="001003C0">
        <w:rPr>
          <w:rFonts w:ascii="Georgia" w:hAnsi="Georgia" w:cs="Times New Roman"/>
          <w:lang w:val="es-ES"/>
        </w:rPr>
        <w:t>s</w:t>
      </w:r>
      <w:r w:rsidRPr="001003C0">
        <w:rPr>
          <w:rFonts w:ascii="Georgia" w:hAnsi="Georgia" w:cs="Times New Roman"/>
          <w:lang w:val="es-ES"/>
        </w:rPr>
        <w:t xml:space="preserve"> profesionales de la salud pueden proveerle servicios de atención en su comunidad: t</w:t>
      </w:r>
      <w:r w:rsidR="00E72ED1" w:rsidRPr="001003C0">
        <w:rPr>
          <w:rFonts w:ascii="Georgia" w:hAnsi="Georgia" w:cs="Times New Roman"/>
          <w:lang w:val="es-ES"/>
        </w:rPr>
        <w:t xml:space="preserve">rabajadores sociales con especialización, </w:t>
      </w:r>
      <w:r w:rsidR="00F3179D" w:rsidRPr="001003C0">
        <w:rPr>
          <w:rFonts w:ascii="Georgia" w:hAnsi="Georgia" w:cs="Times New Roman"/>
          <w:lang w:val="es-ES"/>
        </w:rPr>
        <w:t>asesores</w:t>
      </w:r>
      <w:r w:rsidR="00E72ED1" w:rsidRPr="001003C0">
        <w:rPr>
          <w:rFonts w:ascii="Georgia" w:hAnsi="Georgia" w:cs="Times New Roman"/>
          <w:lang w:val="es-ES"/>
        </w:rPr>
        <w:t xml:space="preserve"> en salud mental</w:t>
      </w:r>
      <w:r w:rsidRPr="001003C0">
        <w:rPr>
          <w:rFonts w:ascii="Georgia" w:hAnsi="Georgia" w:cs="Times New Roman"/>
          <w:lang w:val="es-ES"/>
        </w:rPr>
        <w:t>, psicólogos, y consejeros en consumo de sustancias y alcohol.</w:t>
      </w:r>
    </w:p>
    <w:p w:rsidR="008F4BA9" w:rsidRPr="001003C0" w:rsidRDefault="00211397" w:rsidP="001003C0">
      <w:pPr>
        <w:spacing w:after="120" w:line="240" w:lineRule="auto"/>
        <w:rPr>
          <w:rFonts w:ascii="Georgia" w:hAnsi="Georgia" w:cs="Times New Roman"/>
          <w:b/>
          <w:lang w:val="es-ES"/>
        </w:rPr>
      </w:pPr>
      <w:r w:rsidRPr="001003C0">
        <w:rPr>
          <w:rFonts w:ascii="Georgia" w:hAnsi="Georgia" w:cs="Times New Roman"/>
          <w:b/>
          <w:lang w:val="es-ES"/>
        </w:rPr>
        <w:t>¿Cómo consigo a un pro</w:t>
      </w:r>
      <w:r w:rsidR="003C039F" w:rsidRPr="001003C0">
        <w:rPr>
          <w:rFonts w:ascii="Georgia" w:hAnsi="Georgia" w:cs="Times New Roman"/>
          <w:b/>
          <w:lang w:val="es-ES"/>
        </w:rPr>
        <w:t>fesional</w:t>
      </w:r>
      <w:r w:rsidRPr="001003C0">
        <w:rPr>
          <w:rFonts w:ascii="Georgia" w:hAnsi="Georgia" w:cs="Times New Roman"/>
          <w:b/>
          <w:lang w:val="es-ES"/>
        </w:rPr>
        <w:t xml:space="preserve"> de atención?</w:t>
      </w:r>
    </w:p>
    <w:p w:rsidR="008F4BA9" w:rsidRPr="001003C0" w:rsidRDefault="008F6252" w:rsidP="008F4BA9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 w:cs="Times New Roman"/>
          <w:lang w:val="es-ES"/>
        </w:rPr>
      </w:pPr>
      <w:r w:rsidRPr="001003C0">
        <w:rPr>
          <w:rFonts w:ascii="Georgia" w:hAnsi="Georgia" w:cs="Times New Roman"/>
          <w:lang w:val="es-ES"/>
        </w:rPr>
        <w:t>Llame al número que se encuentra en la pa</w:t>
      </w:r>
      <w:r w:rsidR="00E270BB" w:rsidRPr="001003C0">
        <w:rPr>
          <w:rFonts w:ascii="Georgia" w:hAnsi="Georgia" w:cs="Times New Roman"/>
          <w:lang w:val="es-ES"/>
        </w:rPr>
        <w:t>r</w:t>
      </w:r>
      <w:r w:rsidRPr="001003C0">
        <w:rPr>
          <w:rFonts w:ascii="Georgia" w:hAnsi="Georgia" w:cs="Times New Roman"/>
          <w:lang w:val="es-ES"/>
        </w:rPr>
        <w:t xml:space="preserve">te de </w:t>
      </w:r>
      <w:r w:rsidR="00E270BB" w:rsidRPr="001003C0">
        <w:rPr>
          <w:rFonts w:ascii="Georgia" w:hAnsi="Georgia" w:cs="Times New Roman"/>
          <w:lang w:val="es-ES"/>
        </w:rPr>
        <w:t>atrás</w:t>
      </w:r>
      <w:r w:rsidRPr="001003C0">
        <w:rPr>
          <w:rFonts w:ascii="Georgia" w:hAnsi="Georgia" w:cs="Times New Roman"/>
          <w:lang w:val="es-ES"/>
        </w:rPr>
        <w:t xml:space="preserve"> de la tarjeta del seguro médico para </w:t>
      </w:r>
      <w:r w:rsidR="00E270BB" w:rsidRPr="001003C0">
        <w:rPr>
          <w:rFonts w:ascii="Georgia" w:hAnsi="Georgia" w:cs="Times New Roman"/>
          <w:lang w:val="es-ES"/>
        </w:rPr>
        <w:t>conseguir a un profesional de atención con cobertura.</w:t>
      </w:r>
    </w:p>
    <w:p w:rsidR="008F4BA9" w:rsidRPr="001003C0" w:rsidRDefault="00E11A13" w:rsidP="008F4BA9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 w:cs="Times New Roman"/>
          <w:lang w:val="es-ES"/>
        </w:rPr>
      </w:pPr>
      <w:r w:rsidRPr="001003C0">
        <w:rPr>
          <w:rFonts w:ascii="Georgia" w:hAnsi="Georgia" w:cs="Times New Roman"/>
          <w:lang w:val="es-ES"/>
        </w:rPr>
        <w:t xml:space="preserve">Hable con su médico de cabecera para </w:t>
      </w:r>
      <w:r w:rsidR="00F3179D" w:rsidRPr="001003C0">
        <w:rPr>
          <w:rFonts w:ascii="Georgia" w:hAnsi="Georgia" w:cs="Times New Roman"/>
          <w:lang w:val="es-ES"/>
        </w:rPr>
        <w:t>pedirle una</w:t>
      </w:r>
      <w:r w:rsidRPr="001003C0">
        <w:rPr>
          <w:rFonts w:ascii="Georgia" w:hAnsi="Georgia" w:cs="Times New Roman"/>
          <w:lang w:val="es-ES"/>
        </w:rPr>
        <w:t xml:space="preserve"> remisión a </w:t>
      </w:r>
      <w:r w:rsidR="00504F5D" w:rsidRPr="001003C0">
        <w:rPr>
          <w:rFonts w:ascii="Georgia" w:hAnsi="Georgia" w:cs="Times New Roman"/>
          <w:lang w:val="es-ES"/>
        </w:rPr>
        <w:t>un profesional de atención en su comunidad</w:t>
      </w:r>
      <w:r w:rsidR="008F4BA9" w:rsidRPr="001003C0">
        <w:rPr>
          <w:rFonts w:ascii="Georgia" w:hAnsi="Georgia" w:cs="Times New Roman"/>
          <w:lang w:val="es-ES"/>
        </w:rPr>
        <w:t xml:space="preserve">.  </w:t>
      </w:r>
    </w:p>
    <w:p w:rsidR="008F4BA9" w:rsidRPr="001003C0" w:rsidRDefault="00504F5D" w:rsidP="008F4BA9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 w:cs="Times New Roman"/>
          <w:b/>
          <w:lang w:val="es-ES"/>
        </w:rPr>
      </w:pPr>
      <w:r w:rsidRPr="001003C0">
        <w:rPr>
          <w:rFonts w:ascii="Georgia" w:hAnsi="Georgia" w:cs="Times New Roman"/>
          <w:lang w:val="es-ES"/>
        </w:rPr>
        <w:t>Llame al profesional de atención directamente</w:t>
      </w:r>
      <w:r w:rsidR="008F4BA9" w:rsidRPr="001003C0" w:rsidDel="00544203">
        <w:rPr>
          <w:rFonts w:ascii="Georgia" w:hAnsi="Georgia" w:cs="Times New Roman"/>
          <w:lang w:val="es-ES"/>
        </w:rPr>
        <w:t>.</w:t>
      </w:r>
    </w:p>
    <w:p w:rsidR="008F4BA9" w:rsidRPr="001003C0" w:rsidRDefault="00504F5D" w:rsidP="008F4BA9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 w:cs="Times New Roman"/>
          <w:b/>
          <w:lang w:val="es-ES"/>
        </w:rPr>
      </w:pPr>
      <w:r w:rsidRPr="001003C0">
        <w:rPr>
          <w:rFonts w:ascii="Georgia" w:hAnsi="Georgia" w:cs="Times New Roman"/>
          <w:lang w:val="es-ES"/>
        </w:rPr>
        <w:t xml:space="preserve">A continuación se encuentra una lista con algunos recursos que le pueden ayudar a encontrar a un profesional de atención en su comunidad.  </w:t>
      </w:r>
      <w:r w:rsidR="008F4BA9" w:rsidRPr="001003C0">
        <w:rPr>
          <w:rFonts w:ascii="Georgia" w:hAnsi="Georgia" w:cs="Times New Roman"/>
          <w:lang w:val="es-ES"/>
        </w:rPr>
        <w:t xml:space="preserve">  </w:t>
      </w:r>
    </w:p>
    <w:p w:rsidR="008F4BA9" w:rsidRPr="001003C0" w:rsidRDefault="00211397" w:rsidP="001003C0">
      <w:pPr>
        <w:spacing w:after="120" w:line="240" w:lineRule="auto"/>
        <w:rPr>
          <w:rFonts w:ascii="Georgia" w:hAnsi="Georgia" w:cs="Times New Roman"/>
          <w:b/>
        </w:rPr>
      </w:pPr>
      <w:proofErr w:type="spellStart"/>
      <w:r w:rsidRPr="001003C0">
        <w:rPr>
          <w:rFonts w:ascii="Georgia" w:hAnsi="Georgia" w:cs="Times New Roman"/>
          <w:b/>
        </w:rPr>
        <w:t>Preguntas</w:t>
      </w:r>
      <w:proofErr w:type="spellEnd"/>
      <w:r w:rsidRPr="001003C0">
        <w:rPr>
          <w:rFonts w:ascii="Georgia" w:hAnsi="Georgia" w:cs="Times New Roman"/>
          <w:b/>
        </w:rPr>
        <w:t xml:space="preserve"> </w:t>
      </w:r>
      <w:proofErr w:type="spellStart"/>
      <w:r w:rsidRPr="001003C0">
        <w:rPr>
          <w:rFonts w:ascii="Georgia" w:hAnsi="Georgia" w:cs="Times New Roman"/>
          <w:b/>
        </w:rPr>
        <w:t>para</w:t>
      </w:r>
      <w:proofErr w:type="spellEnd"/>
      <w:r w:rsidRPr="001003C0">
        <w:rPr>
          <w:rFonts w:ascii="Georgia" w:hAnsi="Georgia" w:cs="Times New Roman"/>
          <w:b/>
        </w:rPr>
        <w:t xml:space="preserve"> </w:t>
      </w:r>
      <w:proofErr w:type="spellStart"/>
      <w:r w:rsidRPr="001003C0">
        <w:rPr>
          <w:rFonts w:ascii="Georgia" w:hAnsi="Georgia" w:cs="Times New Roman"/>
          <w:b/>
        </w:rPr>
        <w:t>realizar</w:t>
      </w:r>
      <w:proofErr w:type="spellEnd"/>
    </w:p>
    <w:p w:rsidR="008F4BA9" w:rsidRPr="001003C0" w:rsidRDefault="005131D6" w:rsidP="008F4BA9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 w:cs="Times New Roman"/>
          <w:lang w:val="es-ES"/>
        </w:rPr>
      </w:pPr>
      <w:r w:rsidRPr="001003C0">
        <w:rPr>
          <w:rFonts w:ascii="Georgia" w:hAnsi="Georgia" w:cs="Times New Roman"/>
          <w:lang w:val="es-ES"/>
        </w:rPr>
        <w:t>¿Tiene experiencia con casos de consumo de sustancias</w:t>
      </w:r>
      <w:r w:rsidR="008F4BA9" w:rsidRPr="001003C0">
        <w:rPr>
          <w:rFonts w:ascii="Georgia" w:hAnsi="Georgia" w:cs="Times New Roman"/>
          <w:lang w:val="es-ES"/>
        </w:rPr>
        <w:t>?</w:t>
      </w:r>
    </w:p>
    <w:p w:rsidR="008F4BA9" w:rsidRPr="001003C0" w:rsidRDefault="00B7557F" w:rsidP="008F4BA9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 w:cs="Times New Roman"/>
        </w:rPr>
      </w:pPr>
      <w:r w:rsidRPr="001003C0">
        <w:rPr>
          <w:rFonts w:ascii="Georgia" w:hAnsi="Georgia" w:cs="Times New Roman"/>
        </w:rPr>
        <w:t>¿</w:t>
      </w:r>
      <w:proofErr w:type="spellStart"/>
      <w:r w:rsidR="001C78A4" w:rsidRPr="001003C0">
        <w:rPr>
          <w:rFonts w:ascii="Georgia" w:hAnsi="Georgia" w:cs="Times New Roman"/>
        </w:rPr>
        <w:t>Acepta</w:t>
      </w:r>
      <w:proofErr w:type="spellEnd"/>
      <w:r w:rsidRPr="001003C0">
        <w:rPr>
          <w:rFonts w:ascii="Georgia" w:hAnsi="Georgia" w:cs="Times New Roman"/>
        </w:rPr>
        <w:t xml:space="preserve"> </w:t>
      </w:r>
      <w:proofErr w:type="spellStart"/>
      <w:r w:rsidRPr="001003C0">
        <w:rPr>
          <w:rFonts w:ascii="Georgia" w:hAnsi="Georgia" w:cs="Times New Roman"/>
        </w:rPr>
        <w:t>pacientes</w:t>
      </w:r>
      <w:proofErr w:type="spellEnd"/>
      <w:r w:rsidR="001C78A4" w:rsidRPr="001003C0">
        <w:rPr>
          <w:rFonts w:ascii="Georgia" w:hAnsi="Georgia" w:cs="Times New Roman"/>
        </w:rPr>
        <w:t xml:space="preserve"> </w:t>
      </w:r>
      <w:proofErr w:type="spellStart"/>
      <w:r w:rsidR="001C78A4" w:rsidRPr="001003C0">
        <w:rPr>
          <w:rFonts w:ascii="Georgia" w:hAnsi="Georgia" w:cs="Times New Roman"/>
        </w:rPr>
        <w:t>nuevos</w:t>
      </w:r>
      <w:proofErr w:type="spellEnd"/>
      <w:r w:rsidR="008F4BA9" w:rsidRPr="001003C0">
        <w:rPr>
          <w:rFonts w:ascii="Georgia" w:hAnsi="Georgia" w:cs="Times New Roman"/>
        </w:rPr>
        <w:t>?</w:t>
      </w:r>
    </w:p>
    <w:p w:rsidR="008F4BA9" w:rsidRPr="001003C0" w:rsidRDefault="008F4BA9" w:rsidP="008F4BA9">
      <w:pPr>
        <w:pStyle w:val="ListParagraph"/>
        <w:spacing w:after="0" w:line="240" w:lineRule="auto"/>
        <w:rPr>
          <w:rFonts w:ascii="Georgia" w:hAnsi="Georgia" w:cs="Times New Roman"/>
        </w:rPr>
      </w:pPr>
    </w:p>
    <w:p w:rsidR="008F4BA9" w:rsidRPr="001003C0" w:rsidRDefault="00211397" w:rsidP="001003C0">
      <w:pPr>
        <w:spacing w:after="120" w:line="240" w:lineRule="auto"/>
        <w:rPr>
          <w:rFonts w:ascii="Georgia" w:hAnsi="Georgia" w:cs="Times New Roman"/>
          <w:b/>
          <w:lang w:val="es-ES"/>
        </w:rPr>
      </w:pPr>
      <w:r w:rsidRPr="001003C0">
        <w:rPr>
          <w:rFonts w:ascii="Georgia" w:hAnsi="Georgia" w:cs="Times New Roman"/>
          <w:b/>
          <w:lang w:val="es-ES"/>
        </w:rPr>
        <w:t xml:space="preserve">Para conseguir un </w:t>
      </w:r>
      <w:r w:rsidR="003C039F" w:rsidRPr="001003C0">
        <w:rPr>
          <w:rFonts w:ascii="Georgia" w:hAnsi="Georgia" w:cs="Times New Roman"/>
          <w:b/>
          <w:lang w:val="es-ES"/>
        </w:rPr>
        <w:t>profesional</w:t>
      </w:r>
      <w:r w:rsidRPr="001003C0">
        <w:rPr>
          <w:rFonts w:ascii="Georgia" w:hAnsi="Georgia" w:cs="Times New Roman"/>
          <w:b/>
          <w:lang w:val="es-ES"/>
        </w:rPr>
        <w:t xml:space="preserve"> de atención:</w:t>
      </w:r>
    </w:p>
    <w:p w:rsidR="008F4BA9" w:rsidRPr="001003C0" w:rsidRDefault="008F4BA9" w:rsidP="008F4BA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  <w:b/>
        </w:rPr>
      </w:pPr>
      <w:r w:rsidRPr="001003C0">
        <w:rPr>
          <w:rFonts w:ascii="Georgia" w:hAnsi="Georgia" w:cs="Times New Roman"/>
          <w:b/>
        </w:rPr>
        <w:t>Psychology Today Therapist Finder</w:t>
      </w:r>
    </w:p>
    <w:p w:rsidR="008F4BA9" w:rsidRPr="001003C0" w:rsidRDefault="00C34836" w:rsidP="008F4BA9">
      <w:pPr>
        <w:spacing w:after="0" w:line="240" w:lineRule="auto"/>
        <w:ind w:left="720"/>
        <w:rPr>
          <w:rFonts w:ascii="Georgia" w:hAnsi="Georgia" w:cs="Times New Roman"/>
        </w:rPr>
      </w:pPr>
      <w:hyperlink r:id="rId8" w:history="1">
        <w:r w:rsidR="008F4BA9" w:rsidRPr="001003C0">
          <w:rPr>
            <w:rStyle w:val="Hyperlink"/>
            <w:rFonts w:ascii="Georgia" w:hAnsi="Georgia" w:cs="Times New Roman"/>
          </w:rPr>
          <w:t>https://therapists.psychologytoday.com/rms/</w:t>
        </w:r>
      </w:hyperlink>
    </w:p>
    <w:p w:rsidR="008F4BA9" w:rsidRPr="001003C0" w:rsidRDefault="00B7557F" w:rsidP="008F4BA9">
      <w:pPr>
        <w:spacing w:after="120" w:line="240" w:lineRule="auto"/>
        <w:ind w:left="720"/>
        <w:rPr>
          <w:rFonts w:ascii="Georgia" w:hAnsi="Georgia" w:cs="Times New Roman"/>
          <w:lang w:val="es-ES"/>
        </w:rPr>
      </w:pPr>
      <w:r w:rsidRPr="001003C0">
        <w:rPr>
          <w:rFonts w:ascii="Georgia" w:hAnsi="Georgia" w:cs="Times New Roman"/>
          <w:lang w:val="es-ES"/>
        </w:rPr>
        <w:t xml:space="preserve">Realizar la búsqueda </w:t>
      </w:r>
      <w:r w:rsidR="006A3942" w:rsidRPr="001003C0">
        <w:rPr>
          <w:rFonts w:ascii="Georgia" w:hAnsi="Georgia" w:cs="Times New Roman"/>
          <w:lang w:val="es-ES"/>
        </w:rPr>
        <w:t xml:space="preserve">de terapeutas </w:t>
      </w:r>
      <w:r w:rsidRPr="001003C0">
        <w:rPr>
          <w:rFonts w:ascii="Georgia" w:hAnsi="Georgia" w:cs="Times New Roman"/>
          <w:lang w:val="es-ES"/>
        </w:rPr>
        <w:t xml:space="preserve">usando el código postal, </w:t>
      </w:r>
      <w:r w:rsidR="00504F5D" w:rsidRPr="001003C0">
        <w:rPr>
          <w:rFonts w:ascii="Georgia" w:hAnsi="Georgia" w:cs="Times New Roman"/>
          <w:lang w:val="es-ES"/>
        </w:rPr>
        <w:t xml:space="preserve">el </w:t>
      </w:r>
      <w:r w:rsidRPr="001003C0">
        <w:rPr>
          <w:rFonts w:ascii="Georgia" w:hAnsi="Georgia" w:cs="Times New Roman"/>
          <w:lang w:val="es-ES"/>
        </w:rPr>
        <w:t xml:space="preserve">seguro y especifique el tipo de adicción. </w:t>
      </w:r>
    </w:p>
    <w:p w:rsidR="008F4BA9" w:rsidRPr="001003C0" w:rsidRDefault="008F4BA9" w:rsidP="008F4BA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Georgia" w:hAnsi="Georgia" w:cs="Times New Roman"/>
          <w:b/>
        </w:rPr>
      </w:pPr>
      <w:r w:rsidRPr="001003C0">
        <w:rPr>
          <w:rFonts w:ascii="Georgia" w:hAnsi="Georgia" w:cs="Times New Roman"/>
          <w:b/>
        </w:rPr>
        <w:t>Massachusetts Substance Abuse Information and Education Helpline</w:t>
      </w:r>
    </w:p>
    <w:p w:rsidR="008F4BA9" w:rsidRPr="001003C0" w:rsidRDefault="008F4BA9" w:rsidP="008F4BA9">
      <w:pPr>
        <w:spacing w:after="0" w:line="240" w:lineRule="auto"/>
        <w:ind w:left="720"/>
        <w:rPr>
          <w:rFonts w:ascii="Georgia" w:hAnsi="Georgia" w:cs="Times New Roman"/>
          <w:lang w:val="es-ES"/>
        </w:rPr>
      </w:pPr>
      <w:r w:rsidRPr="001003C0">
        <w:rPr>
          <w:rFonts w:ascii="Georgia" w:hAnsi="Georgia" w:cs="Times New Roman"/>
          <w:lang w:val="es-ES"/>
        </w:rPr>
        <w:t>1-800-327-5050</w:t>
      </w:r>
      <w:r w:rsidR="006A3942" w:rsidRPr="001003C0">
        <w:rPr>
          <w:rFonts w:ascii="Georgia" w:hAnsi="Georgia" w:cs="Times New Roman"/>
          <w:lang w:val="es-ES"/>
        </w:rPr>
        <w:t xml:space="preserve"> </w:t>
      </w:r>
    </w:p>
    <w:p w:rsidR="008F4BA9" w:rsidRPr="001003C0" w:rsidRDefault="00C34836" w:rsidP="00681928">
      <w:pPr>
        <w:spacing w:after="120" w:line="240" w:lineRule="auto"/>
        <w:ind w:left="3600" w:hanging="2880"/>
        <w:rPr>
          <w:rFonts w:ascii="Georgia" w:hAnsi="Georgia" w:cs="Times New Roman"/>
          <w:lang w:val="es-ES"/>
        </w:rPr>
      </w:pPr>
      <w:hyperlink r:id="rId9" w:history="1">
        <w:r w:rsidR="008F4BA9" w:rsidRPr="001003C0">
          <w:rPr>
            <w:rStyle w:val="Hyperlink"/>
            <w:rFonts w:ascii="Georgia" w:hAnsi="Georgia" w:cs="Times New Roman"/>
            <w:lang w:val="es-ES"/>
          </w:rPr>
          <w:t>www.helpline-online.com</w:t>
        </w:r>
      </w:hyperlink>
      <w:r w:rsidR="008F4BA9" w:rsidRPr="001003C0">
        <w:rPr>
          <w:rFonts w:ascii="Georgia" w:hAnsi="Georgia" w:cs="Times New Roman"/>
          <w:lang w:val="es-ES"/>
        </w:rPr>
        <w:tab/>
      </w:r>
      <w:r w:rsidR="007D7BA6" w:rsidRPr="001003C0">
        <w:rPr>
          <w:rFonts w:ascii="Georgia" w:hAnsi="Georgia" w:cs="Times New Roman"/>
          <w:lang w:val="es-ES"/>
        </w:rPr>
        <w:t>Línea de asistencia telefónica</w:t>
      </w:r>
      <w:r w:rsidR="00681928" w:rsidRPr="001003C0">
        <w:rPr>
          <w:rFonts w:ascii="Georgia" w:hAnsi="Georgia" w:cs="Times New Roman"/>
          <w:lang w:val="es-ES"/>
        </w:rPr>
        <w:t xml:space="preserve"> de información sobre el consumo de sustancias</w:t>
      </w:r>
      <w:r w:rsidR="00521CB3" w:rsidRPr="001003C0">
        <w:rPr>
          <w:rFonts w:ascii="Georgia" w:hAnsi="Georgia" w:cs="Times New Roman"/>
          <w:lang w:val="es-ES"/>
        </w:rPr>
        <w:t>.</w:t>
      </w:r>
      <w:r w:rsidR="00681928" w:rsidRPr="001003C0">
        <w:rPr>
          <w:rFonts w:ascii="Georgia" w:hAnsi="Georgia" w:cs="Times New Roman"/>
          <w:lang w:val="es-ES"/>
        </w:rPr>
        <w:t xml:space="preserve"> </w:t>
      </w:r>
    </w:p>
    <w:p w:rsidR="008F4BA9" w:rsidRPr="001003C0" w:rsidRDefault="008F4BA9" w:rsidP="008F4BA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  <w:b/>
        </w:rPr>
      </w:pPr>
      <w:r w:rsidRPr="001003C0">
        <w:rPr>
          <w:rFonts w:ascii="Georgia" w:hAnsi="Georgia" w:cs="Times New Roman"/>
          <w:b/>
        </w:rPr>
        <w:t>Substance Abuse and Mental Health Services Administration</w:t>
      </w:r>
    </w:p>
    <w:p w:rsidR="008F4BA9" w:rsidRPr="001003C0" w:rsidRDefault="008F4BA9" w:rsidP="008F4BA9">
      <w:pPr>
        <w:pStyle w:val="ListParagraph"/>
        <w:spacing w:after="0" w:line="240" w:lineRule="auto"/>
        <w:rPr>
          <w:rFonts w:ascii="Georgia" w:hAnsi="Georgia" w:cs="Times New Roman"/>
          <w:lang w:val="es-ES"/>
        </w:rPr>
      </w:pPr>
      <w:r w:rsidRPr="001003C0">
        <w:rPr>
          <w:rFonts w:ascii="Georgia" w:hAnsi="Georgia" w:cs="Times New Roman"/>
          <w:lang w:val="es-ES"/>
        </w:rPr>
        <w:t>1-800-662-4357</w:t>
      </w:r>
    </w:p>
    <w:p w:rsidR="008F4BA9" w:rsidRPr="001003C0" w:rsidRDefault="00C34836" w:rsidP="007D7BA6">
      <w:pPr>
        <w:spacing w:after="120" w:line="240" w:lineRule="auto"/>
        <w:ind w:left="2880" w:hanging="2160"/>
        <w:rPr>
          <w:rFonts w:ascii="Georgia" w:hAnsi="Georgia"/>
          <w:lang w:val="es-ES"/>
        </w:rPr>
      </w:pPr>
      <w:hyperlink r:id="rId10" w:history="1">
        <w:r w:rsidR="008F4BA9" w:rsidRPr="001003C0">
          <w:rPr>
            <w:rStyle w:val="Hyperlink"/>
            <w:rFonts w:ascii="Georgia" w:hAnsi="Georgia"/>
            <w:lang w:val="es-ES"/>
          </w:rPr>
          <w:t>www.samhsa.gov</w:t>
        </w:r>
      </w:hyperlink>
      <w:r w:rsidR="008F4BA9" w:rsidRPr="001003C0">
        <w:rPr>
          <w:rFonts w:ascii="Georgia" w:hAnsi="Georgia"/>
          <w:lang w:val="es-ES"/>
        </w:rPr>
        <w:t xml:space="preserve">   </w:t>
      </w:r>
      <w:r w:rsidR="008F4BA9" w:rsidRPr="001003C0">
        <w:rPr>
          <w:rFonts w:ascii="Georgia" w:hAnsi="Georgia"/>
          <w:lang w:val="es-ES"/>
        </w:rPr>
        <w:tab/>
      </w:r>
      <w:r w:rsidR="007D7BA6" w:rsidRPr="001003C0">
        <w:rPr>
          <w:rFonts w:ascii="Georgia" w:hAnsi="Georgia"/>
          <w:lang w:val="es-ES"/>
        </w:rPr>
        <w:t>Institución gubernamental sobre servicios para asuntos de  consumo de sustancias y salud mental</w:t>
      </w:r>
      <w:r w:rsidR="00521CB3" w:rsidRPr="001003C0">
        <w:rPr>
          <w:rFonts w:ascii="Georgia" w:hAnsi="Georgia"/>
          <w:lang w:val="es-ES"/>
        </w:rPr>
        <w:t>.</w:t>
      </w:r>
    </w:p>
    <w:p w:rsidR="008F4BA9" w:rsidRPr="001003C0" w:rsidRDefault="008F4BA9" w:rsidP="008F4BA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  <w:b/>
          <w:lang w:val="es-ES"/>
        </w:rPr>
      </w:pPr>
      <w:r w:rsidRPr="001003C0">
        <w:rPr>
          <w:rFonts w:ascii="Georgia" w:hAnsi="Georgia" w:cs="Times New Roman"/>
          <w:b/>
          <w:lang w:val="es-ES"/>
        </w:rPr>
        <w:t xml:space="preserve">Social Work </w:t>
      </w:r>
      <w:proofErr w:type="spellStart"/>
      <w:r w:rsidRPr="001003C0">
        <w:rPr>
          <w:rFonts w:ascii="Georgia" w:hAnsi="Georgia" w:cs="Times New Roman"/>
          <w:b/>
          <w:lang w:val="es-ES"/>
        </w:rPr>
        <w:t>Therapy</w:t>
      </w:r>
      <w:proofErr w:type="spellEnd"/>
      <w:r w:rsidRPr="001003C0">
        <w:rPr>
          <w:rFonts w:ascii="Georgia" w:hAnsi="Georgia" w:cs="Times New Roman"/>
          <w:b/>
          <w:lang w:val="es-ES"/>
        </w:rPr>
        <w:t xml:space="preserve"> Referral Service</w:t>
      </w:r>
      <w:r w:rsidR="00681928" w:rsidRPr="001003C0">
        <w:rPr>
          <w:rFonts w:ascii="Georgia" w:hAnsi="Georgia" w:cs="Times New Roman"/>
          <w:b/>
          <w:lang w:val="es-ES"/>
        </w:rPr>
        <w:t xml:space="preserve">  </w:t>
      </w:r>
    </w:p>
    <w:p w:rsidR="008F4BA9" w:rsidRPr="001003C0" w:rsidRDefault="008F4BA9" w:rsidP="008F4BA9">
      <w:pPr>
        <w:spacing w:after="0" w:line="240" w:lineRule="auto"/>
        <w:ind w:firstLine="720"/>
        <w:rPr>
          <w:rFonts w:ascii="Georgia" w:hAnsi="Georgia" w:cs="Times New Roman"/>
          <w:lang w:val="es-ES"/>
        </w:rPr>
      </w:pPr>
      <w:r w:rsidRPr="001003C0">
        <w:rPr>
          <w:rFonts w:ascii="Georgia" w:hAnsi="Georgia" w:cs="Times New Roman"/>
          <w:lang w:val="es-ES"/>
        </w:rPr>
        <w:t xml:space="preserve">617-720-2828 </w:t>
      </w:r>
      <w:proofErr w:type="spellStart"/>
      <w:r w:rsidRPr="001003C0">
        <w:rPr>
          <w:rFonts w:ascii="Georgia" w:hAnsi="Georgia" w:cs="Times New Roman"/>
          <w:lang w:val="es-ES"/>
        </w:rPr>
        <w:t>or</w:t>
      </w:r>
      <w:proofErr w:type="spellEnd"/>
      <w:r w:rsidRPr="001003C0">
        <w:rPr>
          <w:rFonts w:ascii="Georgia" w:hAnsi="Georgia" w:cs="Times New Roman"/>
          <w:lang w:val="es-ES"/>
        </w:rPr>
        <w:t xml:space="preserve"> 1-800-242-9794 </w:t>
      </w:r>
      <w:r w:rsidR="00681928" w:rsidRPr="001003C0">
        <w:rPr>
          <w:rFonts w:ascii="Georgia" w:hAnsi="Georgia" w:cs="Times New Roman"/>
          <w:lang w:val="es-ES"/>
        </w:rPr>
        <w:t xml:space="preserve"> - Servicios de remisión</w:t>
      </w:r>
      <w:r w:rsidR="00690CAE" w:rsidRPr="001003C0">
        <w:rPr>
          <w:rFonts w:ascii="Georgia" w:hAnsi="Georgia" w:cs="Times New Roman"/>
          <w:lang w:val="es-ES"/>
        </w:rPr>
        <w:t xml:space="preserve"> a trabajadores sociales.</w:t>
      </w:r>
    </w:p>
    <w:p w:rsidR="008F4BA9" w:rsidRDefault="00C34836" w:rsidP="008F4BA9">
      <w:pPr>
        <w:spacing w:after="0" w:line="240" w:lineRule="auto"/>
        <w:ind w:left="720"/>
      </w:pPr>
      <w:hyperlink r:id="rId11" w:history="1">
        <w:r w:rsidR="008F4BA9" w:rsidRPr="001003C0">
          <w:rPr>
            <w:rStyle w:val="Hyperlink"/>
            <w:rFonts w:ascii="Georgia" w:hAnsi="Georgia" w:cs="Times New Roman"/>
          </w:rPr>
          <w:t>info@therapymatcher.org</w:t>
        </w:r>
      </w:hyperlink>
    </w:p>
    <w:sectPr w:rsidR="008F4BA9" w:rsidSect="001003C0">
      <w:footerReference w:type="default" r:id="rId12"/>
      <w:pgSz w:w="12240" w:h="15840"/>
      <w:pgMar w:top="57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6C9" w:rsidRDefault="008436C9" w:rsidP="00991A1E">
      <w:pPr>
        <w:spacing w:after="0" w:line="240" w:lineRule="auto"/>
      </w:pPr>
      <w:r>
        <w:separator/>
      </w:r>
    </w:p>
  </w:endnote>
  <w:endnote w:type="continuationSeparator" w:id="0">
    <w:p w:rsidR="008436C9" w:rsidRDefault="008436C9" w:rsidP="0099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88" w:rsidRPr="001003C0" w:rsidRDefault="00FA5E88">
    <w:pPr>
      <w:pStyle w:val="Footer"/>
      <w:rPr>
        <w:sz w:val="16"/>
        <w:szCs w:val="16"/>
      </w:rPr>
    </w:pPr>
    <w:r w:rsidRPr="001003C0">
      <w:rPr>
        <w:sz w:val="16"/>
        <w:szCs w:val="16"/>
      </w:rPr>
      <w:t xml:space="preserve">8/16 </w:t>
    </w:r>
    <w:proofErr w:type="spellStart"/>
    <w:r w:rsidRPr="001003C0">
      <w:rPr>
        <w:sz w:val="16"/>
        <w:szCs w:val="16"/>
      </w:rPr>
      <w:t>JSCewf</w:t>
    </w:r>
    <w:proofErr w:type="spellEnd"/>
  </w:p>
  <w:p w:rsidR="00FA5E88" w:rsidRDefault="00FA5E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6C9" w:rsidRDefault="008436C9" w:rsidP="00991A1E">
      <w:pPr>
        <w:spacing w:after="0" w:line="240" w:lineRule="auto"/>
      </w:pPr>
      <w:r>
        <w:separator/>
      </w:r>
    </w:p>
  </w:footnote>
  <w:footnote w:type="continuationSeparator" w:id="0">
    <w:p w:rsidR="008436C9" w:rsidRDefault="008436C9" w:rsidP="00991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59C"/>
    <w:multiLevelType w:val="hybridMultilevel"/>
    <w:tmpl w:val="4A3C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132EA"/>
    <w:multiLevelType w:val="hybridMultilevel"/>
    <w:tmpl w:val="E7DC6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B5B19"/>
    <w:multiLevelType w:val="hybridMultilevel"/>
    <w:tmpl w:val="206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DA0"/>
    <w:rsid w:val="00021BBE"/>
    <w:rsid w:val="00022312"/>
    <w:rsid w:val="00077C15"/>
    <w:rsid w:val="00093D36"/>
    <w:rsid w:val="001003C0"/>
    <w:rsid w:val="001367A3"/>
    <w:rsid w:val="0014423D"/>
    <w:rsid w:val="001865E1"/>
    <w:rsid w:val="00187B58"/>
    <w:rsid w:val="00190E51"/>
    <w:rsid w:val="001C78A4"/>
    <w:rsid w:val="001D08D5"/>
    <w:rsid w:val="001F373F"/>
    <w:rsid w:val="002054AC"/>
    <w:rsid w:val="00211397"/>
    <w:rsid w:val="00213AA6"/>
    <w:rsid w:val="0023737C"/>
    <w:rsid w:val="002F6DCA"/>
    <w:rsid w:val="00321178"/>
    <w:rsid w:val="00334BB8"/>
    <w:rsid w:val="003664DC"/>
    <w:rsid w:val="00387BA4"/>
    <w:rsid w:val="0039219E"/>
    <w:rsid w:val="003B2290"/>
    <w:rsid w:val="003C039F"/>
    <w:rsid w:val="003D130A"/>
    <w:rsid w:val="003D5B4F"/>
    <w:rsid w:val="003E0D00"/>
    <w:rsid w:val="003F3A59"/>
    <w:rsid w:val="003F7ED3"/>
    <w:rsid w:val="004D76D3"/>
    <w:rsid w:val="004F5E39"/>
    <w:rsid w:val="00504F5D"/>
    <w:rsid w:val="005131D6"/>
    <w:rsid w:val="00521CB3"/>
    <w:rsid w:val="00527CF8"/>
    <w:rsid w:val="005309BB"/>
    <w:rsid w:val="00533094"/>
    <w:rsid w:val="00544203"/>
    <w:rsid w:val="00570AAD"/>
    <w:rsid w:val="005924C6"/>
    <w:rsid w:val="005A337A"/>
    <w:rsid w:val="005A57D5"/>
    <w:rsid w:val="005D2438"/>
    <w:rsid w:val="005D7668"/>
    <w:rsid w:val="00615BAF"/>
    <w:rsid w:val="00654928"/>
    <w:rsid w:val="00681928"/>
    <w:rsid w:val="00690CAE"/>
    <w:rsid w:val="006A3942"/>
    <w:rsid w:val="006A7D25"/>
    <w:rsid w:val="006D3160"/>
    <w:rsid w:val="006D4BF1"/>
    <w:rsid w:val="0071781E"/>
    <w:rsid w:val="007331F3"/>
    <w:rsid w:val="00795DA0"/>
    <w:rsid w:val="007D7BA6"/>
    <w:rsid w:val="008124CC"/>
    <w:rsid w:val="008436C9"/>
    <w:rsid w:val="00851555"/>
    <w:rsid w:val="00856386"/>
    <w:rsid w:val="00857BE5"/>
    <w:rsid w:val="008B6FC0"/>
    <w:rsid w:val="008D6290"/>
    <w:rsid w:val="008F4BA9"/>
    <w:rsid w:val="008F6252"/>
    <w:rsid w:val="00916B28"/>
    <w:rsid w:val="00925FF7"/>
    <w:rsid w:val="009470D2"/>
    <w:rsid w:val="00991A1E"/>
    <w:rsid w:val="00997859"/>
    <w:rsid w:val="009B57C8"/>
    <w:rsid w:val="009C45B5"/>
    <w:rsid w:val="009C4FC6"/>
    <w:rsid w:val="009E4B66"/>
    <w:rsid w:val="00A03D00"/>
    <w:rsid w:val="00A40189"/>
    <w:rsid w:val="00A57708"/>
    <w:rsid w:val="00A7103A"/>
    <w:rsid w:val="00AA0DA3"/>
    <w:rsid w:val="00AD68F3"/>
    <w:rsid w:val="00AE2525"/>
    <w:rsid w:val="00B113B7"/>
    <w:rsid w:val="00B16C58"/>
    <w:rsid w:val="00B34052"/>
    <w:rsid w:val="00B42DD8"/>
    <w:rsid w:val="00B465AA"/>
    <w:rsid w:val="00B73A92"/>
    <w:rsid w:val="00B7557F"/>
    <w:rsid w:val="00B7566D"/>
    <w:rsid w:val="00BF66A9"/>
    <w:rsid w:val="00C177A0"/>
    <w:rsid w:val="00C205C5"/>
    <w:rsid w:val="00C34836"/>
    <w:rsid w:val="00C349C7"/>
    <w:rsid w:val="00C35442"/>
    <w:rsid w:val="00CE00BA"/>
    <w:rsid w:val="00CF66B4"/>
    <w:rsid w:val="00D4337C"/>
    <w:rsid w:val="00D5052F"/>
    <w:rsid w:val="00D7719F"/>
    <w:rsid w:val="00D85301"/>
    <w:rsid w:val="00D95DFD"/>
    <w:rsid w:val="00DB35F8"/>
    <w:rsid w:val="00DE6181"/>
    <w:rsid w:val="00E047F7"/>
    <w:rsid w:val="00E11A13"/>
    <w:rsid w:val="00E270BB"/>
    <w:rsid w:val="00E46F98"/>
    <w:rsid w:val="00E56BDD"/>
    <w:rsid w:val="00E72ED1"/>
    <w:rsid w:val="00E751C6"/>
    <w:rsid w:val="00F3179D"/>
    <w:rsid w:val="00F50FEF"/>
    <w:rsid w:val="00F716A9"/>
    <w:rsid w:val="00F84C37"/>
    <w:rsid w:val="00FA0924"/>
    <w:rsid w:val="00FA5E88"/>
    <w:rsid w:val="00FB7826"/>
    <w:rsid w:val="00FC735C"/>
    <w:rsid w:val="00FE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DA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46F9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B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6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A1E"/>
  </w:style>
  <w:style w:type="paragraph" w:styleId="Footer">
    <w:name w:val="footer"/>
    <w:basedOn w:val="Normal"/>
    <w:link w:val="FooterChar"/>
    <w:uiPriority w:val="99"/>
    <w:unhideWhenUsed/>
    <w:rsid w:val="0099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A1E"/>
  </w:style>
  <w:style w:type="character" w:styleId="FollowedHyperlink">
    <w:name w:val="FollowedHyperlink"/>
    <w:basedOn w:val="DefaultParagraphFont"/>
    <w:uiPriority w:val="99"/>
    <w:semiHidden/>
    <w:unhideWhenUsed/>
    <w:rsid w:val="00A577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rapists.psychologytoday.com/rm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therapymatcher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mhs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pline-onli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2136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Ellen Forman</cp:lastModifiedBy>
  <cp:revision>2</cp:revision>
  <cp:lastPrinted>2017-05-16T18:12:00Z</cp:lastPrinted>
  <dcterms:created xsi:type="dcterms:W3CDTF">2017-06-07T17:50:00Z</dcterms:created>
  <dcterms:modified xsi:type="dcterms:W3CDTF">2017-06-07T17:50:00Z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