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4B2E" w14:textId="77777777" w:rsidR="00912DB1" w:rsidRDefault="00912DB1" w:rsidP="00912DB1">
      <w:pPr>
        <w:rPr>
          <w:b/>
        </w:rPr>
      </w:pPr>
      <w:r>
        <w:rPr>
          <w:b/>
          <w:noProof/>
        </w:rPr>
        <w:drawing>
          <wp:inline distT="0" distB="0" distL="0" distR="0" wp14:anchorId="22769782" wp14:editId="3A9F128B">
            <wp:extent cx="2102544" cy="895350"/>
            <wp:effectExtent l="19050" t="0" r="0" b="0"/>
            <wp:docPr id="2" name="Picture 1" descr="SocialSvc_RGB_rev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Svc_RGB_rev6-11.jpg"/>
                    <pic:cNvPicPr/>
                  </pic:nvPicPr>
                  <pic:blipFill>
                    <a:blip r:embed="rId7" cstate="print"/>
                    <a:stretch>
                      <a:fillRect/>
                    </a:stretch>
                  </pic:blipFill>
                  <pic:spPr>
                    <a:xfrm>
                      <a:off x="0" y="0"/>
                      <a:ext cx="2108840" cy="898031"/>
                    </a:xfrm>
                    <a:prstGeom prst="rect">
                      <a:avLst/>
                    </a:prstGeom>
                  </pic:spPr>
                </pic:pic>
              </a:graphicData>
            </a:graphic>
          </wp:inline>
        </w:drawing>
      </w:r>
    </w:p>
    <w:p w14:paraId="21C2D70A" w14:textId="77777777" w:rsidR="00912DB1" w:rsidRPr="00985956" w:rsidRDefault="00912DB1" w:rsidP="00912DB1">
      <w:pPr>
        <w:spacing w:after="0" w:line="240" w:lineRule="auto"/>
        <w:jc w:val="center"/>
        <w:rPr>
          <w:b/>
          <w:sz w:val="44"/>
          <w:szCs w:val="44"/>
        </w:rPr>
      </w:pPr>
      <w:r w:rsidRPr="00985956">
        <w:rPr>
          <w:b/>
          <w:sz w:val="44"/>
          <w:szCs w:val="44"/>
        </w:rPr>
        <w:t>Information for Homeless Families</w:t>
      </w:r>
    </w:p>
    <w:p w14:paraId="4AC05E5E" w14:textId="77777777" w:rsidR="00912DB1" w:rsidRPr="00667E16" w:rsidRDefault="00912DB1" w:rsidP="00912DB1">
      <w:pPr>
        <w:jc w:val="center"/>
        <w:rPr>
          <w:sz w:val="24"/>
          <w:szCs w:val="24"/>
        </w:rPr>
      </w:pPr>
      <w:r w:rsidRPr="00B0667D">
        <w:rPr>
          <w:sz w:val="24"/>
          <w:szCs w:val="24"/>
        </w:rPr>
        <w:t>(</w:t>
      </w:r>
      <w:r>
        <w:rPr>
          <w:sz w:val="24"/>
          <w:szCs w:val="24"/>
        </w:rPr>
        <w:t>F</w:t>
      </w:r>
      <w:r w:rsidRPr="00B0667D">
        <w:rPr>
          <w:sz w:val="24"/>
          <w:szCs w:val="24"/>
        </w:rPr>
        <w:t>amilies with children under age 21</w:t>
      </w:r>
      <w:r>
        <w:rPr>
          <w:sz w:val="24"/>
          <w:szCs w:val="24"/>
        </w:rPr>
        <w:t xml:space="preserve"> or pregnant women</w:t>
      </w:r>
      <w:r w:rsidRPr="00B0667D">
        <w:rPr>
          <w:sz w:val="24"/>
          <w:szCs w:val="24"/>
        </w:rPr>
        <w:t>)</w:t>
      </w:r>
    </w:p>
    <w:p w14:paraId="50F11DC7" w14:textId="77777777" w:rsidR="00912DB1" w:rsidRDefault="00912DB1" w:rsidP="00912DB1">
      <w:pPr>
        <w:spacing w:line="240" w:lineRule="auto"/>
        <w:rPr>
          <w:sz w:val="24"/>
          <w:szCs w:val="24"/>
        </w:rPr>
      </w:pPr>
      <w:r>
        <w:rPr>
          <w:sz w:val="24"/>
          <w:szCs w:val="24"/>
        </w:rPr>
        <w:t>We recognize how stressful, frightening and overwhelming it can be to find yourself and your family without a safe, stable home. We hope that the information below will help.</w:t>
      </w:r>
    </w:p>
    <w:p w14:paraId="4D104F22" w14:textId="77777777" w:rsidR="00912DB1" w:rsidRPr="00625F50" w:rsidRDefault="00912DB1" w:rsidP="00912DB1">
      <w:pPr>
        <w:spacing w:after="120"/>
        <w:rPr>
          <w:b/>
          <w:sz w:val="28"/>
          <w:szCs w:val="28"/>
        </w:rPr>
      </w:pPr>
      <w:r w:rsidRPr="00625F50">
        <w:rPr>
          <w:b/>
          <w:sz w:val="28"/>
          <w:szCs w:val="28"/>
        </w:rPr>
        <w:t xml:space="preserve">Emergency Shelter Options </w:t>
      </w:r>
    </w:p>
    <w:p w14:paraId="05B89E27" w14:textId="1A688E60" w:rsidR="00912DB1" w:rsidRDefault="00912DB1" w:rsidP="00912DB1">
      <w:pPr>
        <w:pStyle w:val="ListParagraph"/>
        <w:numPr>
          <w:ilvl w:val="0"/>
          <w:numId w:val="2"/>
        </w:numPr>
        <w:spacing w:after="120" w:line="240" w:lineRule="auto"/>
        <w:contextualSpacing w:val="0"/>
        <w:rPr>
          <w:sz w:val="24"/>
          <w:szCs w:val="24"/>
        </w:rPr>
      </w:pPr>
      <w:r w:rsidRPr="00B0667D">
        <w:rPr>
          <w:b/>
          <w:sz w:val="24"/>
          <w:szCs w:val="24"/>
        </w:rPr>
        <w:t>Emergency Assistance (EA) Family Shelter</w:t>
      </w:r>
      <w:r>
        <w:rPr>
          <w:sz w:val="24"/>
          <w:szCs w:val="24"/>
        </w:rPr>
        <w:t xml:space="preserve">- To access family shelter </w:t>
      </w:r>
      <w:r w:rsidRPr="00704457">
        <w:rPr>
          <w:b/>
          <w:sz w:val="24"/>
          <w:szCs w:val="24"/>
        </w:rPr>
        <w:t>you must be referred by a Department of Housing and Community Development (DHCD) worker.</w:t>
      </w:r>
      <w:r w:rsidRPr="00B0667D">
        <w:rPr>
          <w:sz w:val="24"/>
          <w:szCs w:val="24"/>
        </w:rPr>
        <w:t xml:space="preserve"> </w:t>
      </w:r>
      <w:r w:rsidR="00197D48">
        <w:rPr>
          <w:sz w:val="24"/>
          <w:szCs w:val="24"/>
        </w:rPr>
        <w:t xml:space="preserve">During the pandemic, </w:t>
      </w:r>
      <w:r w:rsidR="00197D48">
        <w:rPr>
          <w:b/>
          <w:sz w:val="24"/>
          <w:szCs w:val="24"/>
        </w:rPr>
        <w:t>y</w:t>
      </w:r>
      <w:r w:rsidRPr="00B0667D">
        <w:rPr>
          <w:b/>
          <w:sz w:val="24"/>
          <w:szCs w:val="24"/>
        </w:rPr>
        <w:t xml:space="preserve">ou must apply </w:t>
      </w:r>
      <w:r>
        <w:rPr>
          <w:b/>
          <w:sz w:val="24"/>
          <w:szCs w:val="24"/>
        </w:rPr>
        <w:t>by phone (</w:t>
      </w:r>
      <w:r w:rsidRPr="00704457">
        <w:rPr>
          <w:b/>
          <w:sz w:val="24"/>
          <w:szCs w:val="24"/>
        </w:rPr>
        <w:t>866-584-0653</w:t>
      </w:r>
      <w:r>
        <w:rPr>
          <w:b/>
          <w:sz w:val="24"/>
          <w:szCs w:val="24"/>
        </w:rPr>
        <w:t>)</w:t>
      </w:r>
      <w:r w:rsidRPr="00B0667D">
        <w:rPr>
          <w:b/>
          <w:sz w:val="24"/>
          <w:szCs w:val="24"/>
        </w:rPr>
        <w:t xml:space="preserve">. </w:t>
      </w:r>
      <w:r w:rsidRPr="00B0667D">
        <w:rPr>
          <w:sz w:val="24"/>
          <w:szCs w:val="24"/>
        </w:rPr>
        <w:t xml:space="preserve">(See </w:t>
      </w:r>
      <w:r>
        <w:rPr>
          <w:sz w:val="24"/>
          <w:szCs w:val="24"/>
        </w:rPr>
        <w:t>instructions below.</w:t>
      </w:r>
      <w:r w:rsidRPr="00B0667D">
        <w:rPr>
          <w:sz w:val="24"/>
          <w:szCs w:val="24"/>
        </w:rPr>
        <w:t>)</w:t>
      </w:r>
      <w:r>
        <w:rPr>
          <w:sz w:val="24"/>
          <w:szCs w:val="24"/>
        </w:rPr>
        <w:t xml:space="preserve"> </w:t>
      </w:r>
      <w:r w:rsidRPr="00B0667D">
        <w:rPr>
          <w:sz w:val="24"/>
          <w:szCs w:val="24"/>
        </w:rPr>
        <w:t xml:space="preserve">DCF is the only other way to access a family shelter; contact your DCF worker if you have one. Unfortunately, MGH social workers have NO ABILITY to find </w:t>
      </w:r>
      <w:r>
        <w:rPr>
          <w:sz w:val="24"/>
          <w:szCs w:val="24"/>
        </w:rPr>
        <w:t xml:space="preserve">you a homeless shelter. </w:t>
      </w:r>
      <w:r w:rsidRPr="00B0667D">
        <w:rPr>
          <w:sz w:val="24"/>
          <w:szCs w:val="24"/>
        </w:rPr>
        <w:t xml:space="preserve">We encourage you to </w:t>
      </w:r>
      <w:r>
        <w:rPr>
          <w:sz w:val="24"/>
          <w:szCs w:val="24"/>
        </w:rPr>
        <w:t xml:space="preserve">call 866-584-0653 </w:t>
      </w:r>
      <w:r w:rsidR="00D805A3">
        <w:rPr>
          <w:sz w:val="24"/>
          <w:szCs w:val="24"/>
        </w:rPr>
        <w:t xml:space="preserve">or </w:t>
      </w:r>
      <w:r w:rsidRPr="00B0667D">
        <w:rPr>
          <w:sz w:val="24"/>
          <w:szCs w:val="24"/>
        </w:rPr>
        <w:t xml:space="preserve">go to </w:t>
      </w:r>
      <w:r>
        <w:rPr>
          <w:sz w:val="24"/>
          <w:szCs w:val="24"/>
        </w:rPr>
        <w:t>a participating</w:t>
      </w:r>
      <w:r w:rsidRPr="00B0667D">
        <w:rPr>
          <w:sz w:val="24"/>
          <w:szCs w:val="24"/>
        </w:rPr>
        <w:t xml:space="preserve"> DTA office first thing in the morning to </w:t>
      </w:r>
      <w:r>
        <w:rPr>
          <w:sz w:val="24"/>
          <w:szCs w:val="24"/>
        </w:rPr>
        <w:t>apply</w:t>
      </w:r>
      <w:r w:rsidRPr="00B0667D">
        <w:rPr>
          <w:sz w:val="24"/>
          <w:szCs w:val="24"/>
        </w:rPr>
        <w:t xml:space="preserve">. </w:t>
      </w:r>
      <w:r>
        <w:rPr>
          <w:sz w:val="24"/>
          <w:szCs w:val="24"/>
        </w:rPr>
        <w:t>More information on EA is below.</w:t>
      </w:r>
    </w:p>
    <w:p w14:paraId="1697E6A2" w14:textId="77777777" w:rsidR="00912DB1" w:rsidRPr="00E36D18" w:rsidRDefault="00912DB1" w:rsidP="00912DB1">
      <w:pPr>
        <w:pStyle w:val="ListParagraph"/>
        <w:numPr>
          <w:ilvl w:val="0"/>
          <w:numId w:val="2"/>
        </w:numPr>
        <w:spacing w:after="120" w:line="240" w:lineRule="auto"/>
        <w:contextualSpacing w:val="0"/>
        <w:rPr>
          <w:sz w:val="24"/>
          <w:szCs w:val="24"/>
        </w:rPr>
      </w:pPr>
      <w:r w:rsidRPr="00B0667D">
        <w:rPr>
          <w:b/>
          <w:sz w:val="24"/>
          <w:szCs w:val="24"/>
        </w:rPr>
        <w:t>Community Rooms-</w:t>
      </w:r>
      <w:r>
        <w:rPr>
          <w:sz w:val="24"/>
          <w:szCs w:val="24"/>
        </w:rPr>
        <w:t xml:space="preserve"> </w:t>
      </w:r>
      <w:r w:rsidRPr="00B0667D">
        <w:rPr>
          <w:sz w:val="24"/>
          <w:szCs w:val="24"/>
        </w:rPr>
        <w:t>There are a very limited number of family shelters that do not require a DTA or DCF referral.</w:t>
      </w:r>
      <w:r>
        <w:rPr>
          <w:sz w:val="24"/>
          <w:szCs w:val="24"/>
        </w:rPr>
        <w:t xml:space="preserve"> (See </w:t>
      </w:r>
      <w:r w:rsidRPr="00B0667D">
        <w:rPr>
          <w:sz w:val="24"/>
          <w:szCs w:val="24"/>
        </w:rPr>
        <w:t xml:space="preserve">list </w:t>
      </w:r>
      <w:r>
        <w:rPr>
          <w:sz w:val="24"/>
          <w:szCs w:val="24"/>
        </w:rPr>
        <w:t>below.) You may call yourself. Each has its own eligibility rules</w:t>
      </w:r>
      <w:r w:rsidRPr="00B0667D">
        <w:rPr>
          <w:sz w:val="24"/>
          <w:szCs w:val="24"/>
        </w:rPr>
        <w:t>, space is extremely limited, and there are often long waiting lists.</w:t>
      </w:r>
    </w:p>
    <w:p w14:paraId="5C778B9F" w14:textId="77777777" w:rsidR="00912DB1" w:rsidRPr="006C5B77" w:rsidRDefault="00912DB1" w:rsidP="00912DB1">
      <w:pPr>
        <w:pStyle w:val="ListParagraph"/>
        <w:numPr>
          <w:ilvl w:val="0"/>
          <w:numId w:val="2"/>
        </w:numPr>
        <w:spacing w:after="120" w:line="240" w:lineRule="auto"/>
        <w:contextualSpacing w:val="0"/>
        <w:rPr>
          <w:sz w:val="24"/>
          <w:szCs w:val="24"/>
        </w:rPr>
      </w:pPr>
      <w:r w:rsidRPr="006C5B77">
        <w:rPr>
          <w:b/>
          <w:sz w:val="24"/>
          <w:szCs w:val="24"/>
        </w:rPr>
        <w:t xml:space="preserve">Are you </w:t>
      </w:r>
      <w:r>
        <w:rPr>
          <w:b/>
          <w:sz w:val="24"/>
          <w:szCs w:val="24"/>
        </w:rPr>
        <w:t>leaving</w:t>
      </w:r>
      <w:r w:rsidRPr="006C5B77">
        <w:rPr>
          <w:b/>
          <w:sz w:val="24"/>
          <w:szCs w:val="24"/>
        </w:rPr>
        <w:t xml:space="preserve"> an abusive relationship?</w:t>
      </w:r>
      <w:r w:rsidRPr="006C5B77">
        <w:rPr>
          <w:sz w:val="24"/>
          <w:szCs w:val="24"/>
        </w:rPr>
        <w:t xml:space="preserve"> All domestic violence shelters in Massachusetts accept both women and children. These shelter beds are </w:t>
      </w:r>
      <w:proofErr w:type="gramStart"/>
      <w:r w:rsidRPr="006C5B77">
        <w:rPr>
          <w:sz w:val="24"/>
          <w:szCs w:val="24"/>
        </w:rPr>
        <w:t>limited</w:t>
      </w:r>
      <w:proofErr w:type="gramEnd"/>
      <w:r w:rsidRPr="006C5B77">
        <w:rPr>
          <w:sz w:val="24"/>
          <w:szCs w:val="24"/>
        </w:rPr>
        <w:t xml:space="preserve"> and patients are encouraged to call every 1-2 hours to check availability. </w:t>
      </w:r>
      <w:proofErr w:type="spellStart"/>
      <w:r w:rsidRPr="006C5B77">
        <w:rPr>
          <w:sz w:val="24"/>
          <w:szCs w:val="24"/>
        </w:rPr>
        <w:t>Safelink</w:t>
      </w:r>
      <w:proofErr w:type="spellEnd"/>
      <w:r w:rsidRPr="006C5B77">
        <w:rPr>
          <w:sz w:val="24"/>
          <w:szCs w:val="24"/>
        </w:rPr>
        <w:t xml:space="preserve"> keeps track of all bed availability in the state of MA. </w:t>
      </w:r>
      <w:proofErr w:type="spellStart"/>
      <w:r w:rsidRPr="006C5B77">
        <w:rPr>
          <w:b/>
          <w:sz w:val="24"/>
          <w:szCs w:val="24"/>
        </w:rPr>
        <w:t>Safelink</w:t>
      </w:r>
      <w:proofErr w:type="spellEnd"/>
      <w:r w:rsidRPr="006C5B77">
        <w:rPr>
          <w:b/>
          <w:sz w:val="24"/>
          <w:szCs w:val="24"/>
        </w:rPr>
        <w:t xml:space="preserve"> may be reached by calling 877-785-2020. </w:t>
      </w:r>
      <w:r w:rsidRPr="006C5B77">
        <w:rPr>
          <w:sz w:val="24"/>
          <w:szCs w:val="24"/>
        </w:rPr>
        <w:t xml:space="preserve">You may also contact our HAVEN program for support or assistance, </w:t>
      </w:r>
      <w:r w:rsidRPr="006C5B77">
        <w:t>617-724-0054</w:t>
      </w:r>
      <w:r w:rsidRPr="006C5B77">
        <w:rPr>
          <w:sz w:val="24"/>
          <w:szCs w:val="24"/>
        </w:rPr>
        <w:t>.</w:t>
      </w:r>
    </w:p>
    <w:p w14:paraId="71344A7F" w14:textId="77777777" w:rsidR="00912DB1" w:rsidRDefault="00912DB1" w:rsidP="00912DB1">
      <w:pPr>
        <w:pStyle w:val="ListParagraph"/>
        <w:numPr>
          <w:ilvl w:val="0"/>
          <w:numId w:val="2"/>
        </w:numPr>
        <w:spacing w:after="120" w:line="240" w:lineRule="auto"/>
        <w:contextualSpacing w:val="0"/>
        <w:rPr>
          <w:sz w:val="24"/>
          <w:szCs w:val="24"/>
        </w:rPr>
      </w:pPr>
      <w:r w:rsidRPr="00B0667D">
        <w:rPr>
          <w:sz w:val="24"/>
          <w:szCs w:val="24"/>
        </w:rPr>
        <w:t>Other options include staying with friends/family or staying at a hotel/motel if financially able.</w:t>
      </w:r>
    </w:p>
    <w:p w14:paraId="7E1ACE03" w14:textId="77777777" w:rsidR="00912DB1" w:rsidRPr="00985956" w:rsidRDefault="00912DB1" w:rsidP="00912DB1">
      <w:pPr>
        <w:spacing w:before="240" w:after="120"/>
        <w:rPr>
          <w:b/>
          <w:sz w:val="32"/>
          <w:szCs w:val="32"/>
          <w:u w:val="single"/>
        </w:rPr>
      </w:pPr>
      <w:r w:rsidRPr="00985956">
        <w:rPr>
          <w:b/>
          <w:sz w:val="32"/>
          <w:szCs w:val="32"/>
          <w:u w:val="single"/>
        </w:rPr>
        <w:t xml:space="preserve">Emergency Assistance (EA) Family Shelter </w:t>
      </w:r>
    </w:p>
    <w:p w14:paraId="655E4E3C" w14:textId="77777777" w:rsidR="00912DB1" w:rsidRPr="006C5B77" w:rsidRDefault="00912DB1" w:rsidP="00912DB1">
      <w:pPr>
        <w:shd w:val="clear" w:color="auto" w:fill="FFFFFF"/>
        <w:spacing w:after="0" w:line="240" w:lineRule="auto"/>
        <w:textAlignment w:val="baseline"/>
        <w:rPr>
          <w:sz w:val="24"/>
          <w:szCs w:val="24"/>
        </w:rPr>
      </w:pPr>
      <w:r w:rsidRPr="006C5B77">
        <w:rPr>
          <w:sz w:val="24"/>
          <w:szCs w:val="24"/>
        </w:rPr>
        <w:t xml:space="preserve">Emergency Assistance (EA) is a </w:t>
      </w:r>
      <w:r>
        <w:rPr>
          <w:sz w:val="24"/>
          <w:szCs w:val="24"/>
        </w:rPr>
        <w:t>Massachusetts</w:t>
      </w:r>
      <w:r w:rsidRPr="006C5B77">
        <w:rPr>
          <w:sz w:val="24"/>
          <w:szCs w:val="24"/>
        </w:rPr>
        <w:t xml:space="preserve"> program that provides certain </w:t>
      </w:r>
      <w:r>
        <w:rPr>
          <w:sz w:val="24"/>
          <w:szCs w:val="24"/>
        </w:rPr>
        <w:t xml:space="preserve">pregnant women and </w:t>
      </w:r>
      <w:r w:rsidRPr="006C5B77">
        <w:rPr>
          <w:sz w:val="24"/>
          <w:szCs w:val="24"/>
        </w:rPr>
        <w:t>homeless families with children with</w:t>
      </w:r>
      <w:r>
        <w:rPr>
          <w:sz w:val="24"/>
          <w:szCs w:val="24"/>
        </w:rPr>
        <w:t xml:space="preserve"> </w:t>
      </w:r>
      <w:r w:rsidRPr="006C5B77">
        <w:rPr>
          <w:sz w:val="24"/>
          <w:szCs w:val="24"/>
        </w:rPr>
        <w:t>emergency shelter and</w:t>
      </w:r>
      <w:r>
        <w:rPr>
          <w:sz w:val="24"/>
          <w:szCs w:val="24"/>
        </w:rPr>
        <w:t xml:space="preserve"> </w:t>
      </w:r>
      <w:r w:rsidRPr="006C5B77">
        <w:rPr>
          <w:sz w:val="24"/>
          <w:szCs w:val="24"/>
        </w:rPr>
        <w:t>help finding housing.</w:t>
      </w:r>
    </w:p>
    <w:p w14:paraId="6DEC4B74" w14:textId="77777777" w:rsidR="00912DB1" w:rsidRPr="00CF1A2F" w:rsidRDefault="00912DB1" w:rsidP="00912DB1">
      <w:pPr>
        <w:shd w:val="clear" w:color="auto" w:fill="FFFFFF"/>
        <w:spacing w:before="120" w:after="120" w:line="240" w:lineRule="auto"/>
        <w:textAlignment w:val="baseline"/>
        <w:rPr>
          <w:sz w:val="28"/>
          <w:szCs w:val="28"/>
        </w:rPr>
      </w:pPr>
      <w:r w:rsidRPr="00CF1A2F">
        <w:rPr>
          <w:b/>
          <w:sz w:val="28"/>
          <w:szCs w:val="28"/>
        </w:rPr>
        <w:t xml:space="preserve">Where can you apply for EA? </w:t>
      </w:r>
    </w:p>
    <w:p w14:paraId="1D17A46B" w14:textId="77777777" w:rsidR="00912DB1" w:rsidRPr="00C938C5" w:rsidRDefault="00912DB1" w:rsidP="00912DB1">
      <w:pPr>
        <w:pStyle w:val="NormalWeb"/>
        <w:shd w:val="clear" w:color="auto" w:fill="FFFFFF"/>
        <w:rPr>
          <w:rFonts w:asciiTheme="minorHAnsi" w:eastAsiaTheme="minorHAnsi" w:hAnsiTheme="minorHAnsi" w:cstheme="minorBidi"/>
          <w:b/>
        </w:rPr>
      </w:pPr>
      <w:r>
        <w:rPr>
          <w:rFonts w:asciiTheme="minorHAnsi" w:hAnsiTheme="minorHAnsi"/>
          <w:b/>
        </w:rPr>
        <w:t xml:space="preserve">Call </w:t>
      </w:r>
      <w:r w:rsidRPr="00434F23">
        <w:rPr>
          <w:rFonts w:asciiTheme="minorHAnsi" w:eastAsiaTheme="minorHAnsi" w:hAnsiTheme="minorHAnsi" w:cstheme="minorBidi"/>
          <w:b/>
        </w:rPr>
        <w:t>866-584-0653</w:t>
      </w:r>
      <w:r>
        <w:rPr>
          <w:rFonts w:asciiTheme="minorHAnsi" w:eastAsiaTheme="minorHAnsi" w:hAnsiTheme="minorHAnsi" w:cstheme="minorBidi"/>
          <w:b/>
        </w:rPr>
        <w:t xml:space="preserve"> or apply</w:t>
      </w:r>
      <w:r w:rsidRPr="006C5B77">
        <w:rPr>
          <w:rFonts w:asciiTheme="minorHAnsi" w:hAnsiTheme="minorHAnsi"/>
          <w:b/>
        </w:rPr>
        <w:t xml:space="preserve"> at</w:t>
      </w:r>
      <w:r>
        <w:rPr>
          <w:rFonts w:asciiTheme="minorHAnsi" w:hAnsiTheme="minorHAnsi"/>
          <w:b/>
        </w:rPr>
        <w:t xml:space="preserve"> a participating</w:t>
      </w:r>
      <w:r w:rsidRPr="006C5B77">
        <w:rPr>
          <w:rFonts w:asciiTheme="minorHAnsi" w:hAnsiTheme="minorHAnsi"/>
          <w:b/>
        </w:rPr>
        <w:t xml:space="preserve"> Department of Transitional Assistance (DTA) office</w:t>
      </w:r>
      <w:r w:rsidRPr="006C5B77">
        <w:rPr>
          <w:rFonts w:asciiTheme="minorHAnsi" w:hAnsiTheme="minorHAnsi"/>
        </w:rPr>
        <w:t xml:space="preserve"> (see list below).</w:t>
      </w:r>
      <w:r w:rsidRPr="006C5B77">
        <w:rPr>
          <w:rFonts w:asciiTheme="minorHAnsi" w:eastAsiaTheme="minorHAnsi" w:hAnsiTheme="minorHAnsi" w:cstheme="minorBidi"/>
        </w:rPr>
        <w:t xml:space="preserve"> Ask to see the housing/shelter worker. That person will be an employee of the Department of Housing and Community Development (DHCD)</w:t>
      </w:r>
      <w:r>
        <w:rPr>
          <w:rFonts w:asciiTheme="minorHAnsi" w:eastAsiaTheme="minorHAnsi" w:hAnsiTheme="minorHAnsi" w:cstheme="minorBidi"/>
        </w:rPr>
        <w:t>,</w:t>
      </w:r>
      <w:r w:rsidRPr="006C5B77">
        <w:rPr>
          <w:rFonts w:asciiTheme="minorHAnsi" w:eastAsiaTheme="minorHAnsi" w:hAnsiTheme="minorHAnsi" w:cstheme="minorBidi"/>
        </w:rPr>
        <w:t xml:space="preserve"> which runs the EA program.</w:t>
      </w:r>
      <w:r w:rsidRPr="006C5B77">
        <w:rPr>
          <w:rFonts w:asciiTheme="minorHAnsi" w:hAnsiTheme="minorHAnsi"/>
          <w:color w:val="7030A0"/>
        </w:rPr>
        <w:t xml:space="preserve"> </w:t>
      </w:r>
      <w:r w:rsidRPr="00704457">
        <w:rPr>
          <w:rFonts w:asciiTheme="minorHAnsi" w:eastAsiaTheme="minorHAnsi" w:hAnsiTheme="minorHAnsi" w:cstheme="minorBidi"/>
          <w:b/>
        </w:rPr>
        <w:t xml:space="preserve">You can apply for EA </w:t>
      </w:r>
      <w:hyperlink r:id="rId8" w:tgtFrame="_blank" w:history="1"/>
      <w:r w:rsidRPr="00704457">
        <w:rPr>
          <w:rFonts w:asciiTheme="minorHAnsi" w:eastAsiaTheme="minorHAnsi" w:hAnsiTheme="minorHAnsi" w:cstheme="minorBidi"/>
          <w:b/>
        </w:rPr>
        <w:t>between 8 am and 4 pm each weekday.</w:t>
      </w:r>
    </w:p>
    <w:p w14:paraId="2F0B5957" w14:textId="77777777" w:rsidR="00912DB1" w:rsidRPr="00CF1A2F" w:rsidRDefault="00912DB1" w:rsidP="00912DB1">
      <w:pPr>
        <w:pStyle w:val="NormalWeb"/>
        <w:shd w:val="clear" w:color="auto" w:fill="FFFFFF"/>
        <w:spacing w:before="120" w:after="120"/>
        <w:rPr>
          <w:rFonts w:asciiTheme="minorHAnsi" w:eastAsiaTheme="minorHAnsi" w:hAnsiTheme="minorHAnsi" w:cstheme="minorBidi"/>
          <w:b/>
        </w:rPr>
      </w:pPr>
      <w:r w:rsidRPr="00CF1A2F">
        <w:rPr>
          <w:rFonts w:asciiTheme="minorHAnsi" w:eastAsiaTheme="minorHAnsi" w:hAnsiTheme="minorHAnsi" w:cstheme="minorBidi"/>
          <w:b/>
          <w:iCs/>
        </w:rPr>
        <w:lastRenderedPageBreak/>
        <w:t>Advocacy Tips</w:t>
      </w:r>
      <w:r w:rsidRPr="00CF1A2F">
        <w:rPr>
          <w:rFonts w:asciiTheme="minorHAnsi" w:eastAsiaTheme="minorHAnsi" w:hAnsiTheme="minorHAnsi" w:cstheme="minorBidi"/>
          <w:b/>
          <w:bCs/>
        </w:rPr>
        <w:t>:</w:t>
      </w:r>
    </w:p>
    <w:p w14:paraId="616F287C" w14:textId="382ABF75" w:rsidR="00912DB1" w:rsidRPr="006C5B77" w:rsidRDefault="00912DB1" w:rsidP="00912DB1">
      <w:pPr>
        <w:pStyle w:val="NormalWeb"/>
        <w:numPr>
          <w:ilvl w:val="0"/>
          <w:numId w:val="1"/>
        </w:numPr>
        <w:shd w:val="clear" w:color="auto" w:fill="FFFFFF"/>
        <w:tabs>
          <w:tab w:val="clear" w:pos="720"/>
          <w:tab w:val="num" w:pos="840"/>
        </w:tabs>
        <w:ind w:left="360"/>
        <w:rPr>
          <w:rFonts w:asciiTheme="minorHAnsi" w:eastAsiaTheme="minorHAnsi" w:hAnsiTheme="minorHAnsi" w:cstheme="minorBidi"/>
        </w:rPr>
      </w:pPr>
      <w:r w:rsidRPr="006C5B77">
        <w:rPr>
          <w:rFonts w:asciiTheme="minorHAnsi" w:eastAsiaTheme="minorHAnsi" w:hAnsiTheme="minorHAnsi" w:cstheme="minorBidi"/>
        </w:rPr>
        <w:t xml:space="preserve">You should </w:t>
      </w:r>
      <w:r w:rsidRPr="00704457">
        <w:rPr>
          <w:rFonts w:asciiTheme="minorHAnsi" w:eastAsiaTheme="minorHAnsi" w:hAnsiTheme="minorHAnsi" w:cstheme="minorBidi"/>
          <w:b/>
        </w:rPr>
        <w:t xml:space="preserve">call </w:t>
      </w:r>
      <w:r w:rsidRPr="00625F50">
        <w:rPr>
          <w:rFonts w:asciiTheme="minorHAnsi" w:eastAsiaTheme="minorHAnsi" w:hAnsiTheme="minorHAnsi" w:cstheme="minorBidi"/>
          <w:b/>
        </w:rPr>
        <w:t xml:space="preserve">as early in the day as possible </w:t>
      </w:r>
      <w:r w:rsidRPr="006C5B77">
        <w:rPr>
          <w:rFonts w:asciiTheme="minorHAnsi" w:eastAsiaTheme="minorHAnsi" w:hAnsiTheme="minorHAnsi" w:cstheme="minorBidi"/>
        </w:rPr>
        <w:t>since the application process often takes all day.</w:t>
      </w:r>
    </w:p>
    <w:p w14:paraId="0070FAA3" w14:textId="556E24B3" w:rsidR="00912DB1" w:rsidRPr="006C5B77" w:rsidRDefault="00912DB1" w:rsidP="00912DB1">
      <w:pPr>
        <w:pStyle w:val="NormalWeb"/>
        <w:numPr>
          <w:ilvl w:val="0"/>
          <w:numId w:val="1"/>
        </w:numPr>
        <w:shd w:val="clear" w:color="auto" w:fill="FFFFFF"/>
        <w:tabs>
          <w:tab w:val="clear" w:pos="720"/>
          <w:tab w:val="num" w:pos="840"/>
        </w:tabs>
        <w:ind w:left="360"/>
        <w:rPr>
          <w:rFonts w:asciiTheme="minorHAnsi" w:eastAsiaTheme="minorHAnsi" w:hAnsiTheme="minorHAnsi" w:cstheme="minorBidi"/>
        </w:rPr>
      </w:pPr>
      <w:r w:rsidRPr="006C5B77">
        <w:rPr>
          <w:rFonts w:asciiTheme="minorHAnsi" w:eastAsiaTheme="minorHAnsi" w:hAnsiTheme="minorHAnsi" w:cstheme="minorBidi"/>
        </w:rPr>
        <w:t xml:space="preserve">DHCD should take your application that day. If someone tries to </w:t>
      </w:r>
      <w:r w:rsidR="00197D48">
        <w:rPr>
          <w:rFonts w:asciiTheme="minorHAnsi" w:eastAsiaTheme="minorHAnsi" w:hAnsiTheme="minorHAnsi" w:cstheme="minorBidi"/>
        </w:rPr>
        <w:t>discourage you from applying</w:t>
      </w:r>
      <w:r w:rsidRPr="006C5B77">
        <w:rPr>
          <w:rFonts w:asciiTheme="minorHAnsi" w:eastAsiaTheme="minorHAnsi" w:hAnsiTheme="minorHAnsi" w:cstheme="minorBidi"/>
        </w:rPr>
        <w:t xml:space="preserve"> </w:t>
      </w:r>
      <w:r w:rsidR="00197D48">
        <w:rPr>
          <w:rFonts w:asciiTheme="minorHAnsi" w:eastAsiaTheme="minorHAnsi" w:hAnsiTheme="minorHAnsi" w:cstheme="minorBidi"/>
        </w:rPr>
        <w:t>and</w:t>
      </w:r>
      <w:r w:rsidRPr="006C5B77">
        <w:rPr>
          <w:rFonts w:asciiTheme="minorHAnsi" w:eastAsiaTheme="minorHAnsi" w:hAnsiTheme="minorHAnsi" w:cstheme="minorBidi"/>
        </w:rPr>
        <w:t xml:space="preserve"> you need a place to stay right away, ask to talk to a DHCD Supervisor or contact a</w:t>
      </w:r>
      <w:r w:rsidR="00D805A3">
        <w:rPr>
          <w:rFonts w:asciiTheme="minorHAnsi" w:eastAsiaTheme="minorHAnsi" w:hAnsiTheme="minorHAnsi" w:cstheme="minorBidi"/>
        </w:rPr>
        <w:t xml:space="preserve"> legal services</w:t>
      </w:r>
      <w:r w:rsidRPr="006C5B77">
        <w:rPr>
          <w:rFonts w:asciiTheme="minorHAnsi" w:eastAsiaTheme="minorHAnsi" w:hAnsiTheme="minorHAnsi" w:cstheme="minorBidi"/>
        </w:rPr>
        <w:t xml:space="preserve"> advocate.</w:t>
      </w:r>
    </w:p>
    <w:p w14:paraId="094BEDAD" w14:textId="77777777" w:rsidR="00912DB1" w:rsidRPr="006C5B77" w:rsidRDefault="00912DB1" w:rsidP="00912DB1">
      <w:pPr>
        <w:pStyle w:val="NormalWeb"/>
        <w:numPr>
          <w:ilvl w:val="0"/>
          <w:numId w:val="1"/>
        </w:numPr>
        <w:shd w:val="clear" w:color="auto" w:fill="FFFFFF"/>
        <w:tabs>
          <w:tab w:val="clear" w:pos="720"/>
          <w:tab w:val="num" w:pos="840"/>
        </w:tabs>
        <w:ind w:left="360"/>
        <w:rPr>
          <w:rFonts w:asciiTheme="minorHAnsi" w:eastAsiaTheme="minorHAnsi" w:hAnsiTheme="minorHAnsi" w:cstheme="minorBidi"/>
        </w:rPr>
      </w:pPr>
      <w:r w:rsidRPr="006C5B77">
        <w:rPr>
          <w:rFonts w:asciiTheme="minorHAnsi" w:eastAsiaTheme="minorHAnsi" w:hAnsiTheme="minorHAnsi" w:cstheme="minorBidi"/>
        </w:rPr>
        <w:t>DHCD may try to discourage you from applying for EA by suggesting you stay with friends or relatives. If you have no safe place to go and you appear to meet eligibility rules based on your own statements and other information DHCD has, you have a right to be placed in EA shelter or Ho</w:t>
      </w:r>
      <w:r w:rsidR="001F6AE2">
        <w:rPr>
          <w:rFonts w:asciiTheme="minorHAnsi" w:eastAsiaTheme="minorHAnsi" w:hAnsiTheme="minorHAnsi" w:cstheme="minorBidi"/>
        </w:rPr>
        <w:t>meBASE temporary accommodations</w:t>
      </w:r>
      <w:r>
        <w:rPr>
          <w:rFonts w:asciiTheme="minorHAnsi" w:eastAsiaTheme="minorHAnsi" w:hAnsiTheme="minorHAnsi" w:cstheme="minorBidi"/>
        </w:rPr>
        <w:t xml:space="preserve"> that night</w:t>
      </w:r>
      <w:r w:rsidRPr="006C5B77">
        <w:rPr>
          <w:rFonts w:asciiTheme="minorHAnsi" w:eastAsiaTheme="minorHAnsi" w:hAnsiTheme="minorHAnsi" w:cstheme="minorBidi"/>
        </w:rPr>
        <w:t xml:space="preserve">. </w:t>
      </w:r>
    </w:p>
    <w:p w14:paraId="40E9AAA4" w14:textId="7D82CECD" w:rsidR="00912DB1" w:rsidRPr="006C5B77" w:rsidRDefault="00912DB1" w:rsidP="00912DB1">
      <w:pPr>
        <w:pStyle w:val="NormalWeb"/>
        <w:numPr>
          <w:ilvl w:val="0"/>
          <w:numId w:val="1"/>
        </w:numPr>
        <w:shd w:val="clear" w:color="auto" w:fill="FFFFFF"/>
        <w:tabs>
          <w:tab w:val="clear" w:pos="720"/>
          <w:tab w:val="num" w:pos="840"/>
        </w:tabs>
        <w:ind w:left="360"/>
        <w:rPr>
          <w:rFonts w:asciiTheme="minorHAnsi" w:eastAsiaTheme="minorHAnsi" w:hAnsiTheme="minorHAnsi" w:cstheme="minorBidi"/>
        </w:rPr>
      </w:pPr>
      <w:r w:rsidRPr="006C5B77">
        <w:rPr>
          <w:rFonts w:asciiTheme="minorHAnsi" w:eastAsiaTheme="minorHAnsi" w:hAnsiTheme="minorHAnsi" w:cstheme="minorBidi"/>
        </w:rPr>
        <w:t xml:space="preserve">If DHCD says you are not eligible, DHCD should give you a written denial notice that explains why you were denied and that you can appeal. </w:t>
      </w:r>
      <w:r w:rsidR="00D805A3">
        <w:rPr>
          <w:rFonts w:asciiTheme="minorHAnsi" w:eastAsiaTheme="minorHAnsi" w:hAnsiTheme="minorHAnsi" w:cstheme="minorBidi"/>
        </w:rPr>
        <w:t>Some non-EA shelters require you to have this notice to qualify.</w:t>
      </w:r>
    </w:p>
    <w:p w14:paraId="5F441BAC" w14:textId="77777777" w:rsidR="00912DB1" w:rsidRPr="00CF1A2F" w:rsidRDefault="00912DB1" w:rsidP="00912DB1">
      <w:pPr>
        <w:shd w:val="clear" w:color="auto" w:fill="FFFFFF"/>
        <w:spacing w:before="120" w:after="120" w:line="240" w:lineRule="auto"/>
        <w:textAlignment w:val="baseline"/>
        <w:rPr>
          <w:b/>
          <w:sz w:val="28"/>
          <w:szCs w:val="28"/>
        </w:rPr>
      </w:pPr>
      <w:r w:rsidRPr="00CF1A2F">
        <w:rPr>
          <w:b/>
          <w:sz w:val="28"/>
          <w:szCs w:val="28"/>
        </w:rPr>
        <w:t>Are you eligible for EA?</w:t>
      </w:r>
    </w:p>
    <w:p w14:paraId="52E67F95" w14:textId="77777777" w:rsidR="00912DB1" w:rsidRPr="006C5B77" w:rsidRDefault="00912DB1" w:rsidP="00912DB1">
      <w:pPr>
        <w:pStyle w:val="NormalWeb"/>
        <w:shd w:val="clear" w:color="auto" w:fill="FFFFFF"/>
        <w:rPr>
          <w:rFonts w:asciiTheme="minorHAnsi" w:eastAsiaTheme="minorHAnsi" w:hAnsiTheme="minorHAnsi" w:cstheme="minorBidi"/>
        </w:rPr>
      </w:pPr>
      <w:r w:rsidRPr="006C5B77">
        <w:rPr>
          <w:rFonts w:asciiTheme="minorHAnsi" w:eastAsiaTheme="minorHAnsi" w:hAnsiTheme="minorHAnsi" w:cstheme="minorBidi"/>
        </w:rPr>
        <w:t>EA is for: </w:t>
      </w:r>
    </w:p>
    <w:p w14:paraId="6FB958C2" w14:textId="77777777" w:rsidR="00912DB1" w:rsidRPr="006C5B77" w:rsidRDefault="00912DB1" w:rsidP="00912DB1">
      <w:pPr>
        <w:pStyle w:val="NormalWeb"/>
        <w:numPr>
          <w:ilvl w:val="0"/>
          <w:numId w:val="1"/>
        </w:numPr>
        <w:shd w:val="clear" w:color="auto" w:fill="FFFFFF"/>
        <w:tabs>
          <w:tab w:val="clear" w:pos="720"/>
          <w:tab w:val="num" w:pos="840"/>
        </w:tabs>
        <w:ind w:left="360"/>
        <w:rPr>
          <w:rFonts w:asciiTheme="minorHAnsi" w:eastAsiaTheme="minorHAnsi" w:hAnsiTheme="minorHAnsi" w:cstheme="minorBidi"/>
        </w:rPr>
      </w:pPr>
      <w:r w:rsidRPr="006C5B77">
        <w:rPr>
          <w:rFonts w:asciiTheme="minorHAnsi" w:eastAsiaTheme="minorHAnsi" w:hAnsiTheme="minorHAnsi" w:cstheme="minorBidi"/>
        </w:rPr>
        <w:t>homeless pregnant women at any stage of pregnancy, and the pregnant woman's spouse who meet financial and other eligibility rules</w:t>
      </w:r>
      <w:r>
        <w:rPr>
          <w:rFonts w:asciiTheme="minorHAnsi" w:eastAsiaTheme="minorHAnsi" w:hAnsiTheme="minorHAnsi" w:cstheme="minorBidi"/>
        </w:rPr>
        <w:t xml:space="preserve"> and/or</w:t>
      </w:r>
    </w:p>
    <w:p w14:paraId="348EFE51" w14:textId="77777777" w:rsidR="00912DB1" w:rsidRPr="006C5B77" w:rsidRDefault="00912DB1" w:rsidP="00912DB1">
      <w:pPr>
        <w:pStyle w:val="NormalWeb"/>
        <w:numPr>
          <w:ilvl w:val="0"/>
          <w:numId w:val="1"/>
        </w:numPr>
        <w:shd w:val="clear" w:color="auto" w:fill="FFFFFF"/>
        <w:tabs>
          <w:tab w:val="clear" w:pos="720"/>
          <w:tab w:val="num" w:pos="840"/>
        </w:tabs>
        <w:ind w:left="360"/>
        <w:rPr>
          <w:rFonts w:asciiTheme="minorHAnsi" w:eastAsiaTheme="minorHAnsi" w:hAnsiTheme="minorHAnsi" w:cstheme="minorBidi"/>
        </w:rPr>
      </w:pPr>
      <w:r w:rsidRPr="006C5B77">
        <w:rPr>
          <w:rFonts w:asciiTheme="minorHAnsi" w:eastAsiaTheme="minorHAnsi" w:hAnsiTheme="minorHAnsi" w:cstheme="minorBidi"/>
        </w:rPr>
        <w:t>homeless children under age 21 and their families, including parents, stepparents, other close relatives or legal guardians who are primary caretakers of a child</w:t>
      </w:r>
    </w:p>
    <w:p w14:paraId="6CBF3C5E" w14:textId="77777777" w:rsidR="00912DB1" w:rsidRPr="006C5B77" w:rsidRDefault="00912DB1" w:rsidP="00912DB1">
      <w:pPr>
        <w:shd w:val="clear" w:color="auto" w:fill="FFFFFF"/>
        <w:spacing w:before="120" w:after="0" w:line="240" w:lineRule="auto"/>
        <w:ind w:left="-115"/>
        <w:textAlignment w:val="baseline"/>
        <w:rPr>
          <w:sz w:val="24"/>
          <w:szCs w:val="24"/>
        </w:rPr>
      </w:pPr>
      <w:r w:rsidRPr="006C5B77">
        <w:rPr>
          <w:sz w:val="24"/>
          <w:szCs w:val="24"/>
        </w:rPr>
        <w:t>Additionally:</w:t>
      </w:r>
    </w:p>
    <w:p w14:paraId="7F7BE545" w14:textId="77777777" w:rsidR="00912DB1" w:rsidRPr="006C5B77" w:rsidRDefault="00912DB1" w:rsidP="00912DB1">
      <w:pPr>
        <w:pStyle w:val="ListParagraph"/>
        <w:numPr>
          <w:ilvl w:val="0"/>
          <w:numId w:val="3"/>
        </w:numPr>
        <w:shd w:val="clear" w:color="auto" w:fill="FFFFFF"/>
        <w:spacing w:after="0" w:line="240" w:lineRule="auto"/>
        <w:textAlignment w:val="baseline"/>
        <w:rPr>
          <w:sz w:val="24"/>
          <w:szCs w:val="24"/>
        </w:rPr>
      </w:pPr>
      <w:r w:rsidRPr="006C5B77">
        <w:rPr>
          <w:sz w:val="24"/>
          <w:szCs w:val="24"/>
        </w:rPr>
        <w:t xml:space="preserve">You must also have a low income and little savings. </w:t>
      </w:r>
    </w:p>
    <w:p w14:paraId="4F178379" w14:textId="77777777" w:rsidR="00912DB1" w:rsidRPr="006C5B77" w:rsidRDefault="00912DB1" w:rsidP="00912DB1">
      <w:pPr>
        <w:pStyle w:val="ListParagraph"/>
        <w:numPr>
          <w:ilvl w:val="0"/>
          <w:numId w:val="3"/>
        </w:numPr>
        <w:shd w:val="clear" w:color="auto" w:fill="FFFFFF"/>
        <w:spacing w:after="0" w:line="240" w:lineRule="auto"/>
        <w:textAlignment w:val="baseline"/>
        <w:rPr>
          <w:sz w:val="24"/>
          <w:szCs w:val="24"/>
        </w:rPr>
      </w:pPr>
      <w:r w:rsidRPr="006C5B77">
        <w:rPr>
          <w:sz w:val="24"/>
          <w:szCs w:val="24"/>
        </w:rPr>
        <w:t xml:space="preserve">At least one member of your household must have a legal immigration status. </w:t>
      </w:r>
    </w:p>
    <w:p w14:paraId="541B9917" w14:textId="77777777" w:rsidR="00912DB1" w:rsidRPr="006C5B77" w:rsidRDefault="00912DB1" w:rsidP="00912DB1">
      <w:pPr>
        <w:pStyle w:val="ListParagraph"/>
        <w:numPr>
          <w:ilvl w:val="0"/>
          <w:numId w:val="3"/>
        </w:numPr>
        <w:shd w:val="clear" w:color="auto" w:fill="FFFFFF"/>
        <w:spacing w:after="0" w:line="240" w:lineRule="auto"/>
        <w:textAlignment w:val="baseline"/>
        <w:rPr>
          <w:sz w:val="24"/>
          <w:szCs w:val="24"/>
        </w:rPr>
      </w:pPr>
      <w:r w:rsidRPr="006C5B77">
        <w:rPr>
          <w:sz w:val="24"/>
          <w:szCs w:val="24"/>
        </w:rPr>
        <w:t xml:space="preserve">You must be homeless “due to no fault of your own” and it </w:t>
      </w:r>
      <w:proofErr w:type="gramStart"/>
      <w:r w:rsidRPr="006C5B77">
        <w:rPr>
          <w:sz w:val="24"/>
          <w:szCs w:val="24"/>
        </w:rPr>
        <w:t>has to</w:t>
      </w:r>
      <w:proofErr w:type="gramEnd"/>
      <w:r w:rsidRPr="006C5B77">
        <w:rPr>
          <w:sz w:val="24"/>
          <w:szCs w:val="24"/>
        </w:rPr>
        <w:t xml:space="preserve"> be for one of certain very specific circumstances OR you and your children must have stayed at least one night in a place not meant for human habitation. </w:t>
      </w:r>
    </w:p>
    <w:p w14:paraId="41CCE2EB" w14:textId="77777777" w:rsidR="00912DB1" w:rsidRDefault="00912DB1" w:rsidP="00912DB1">
      <w:pPr>
        <w:pStyle w:val="Default"/>
        <w:spacing w:before="120"/>
      </w:pPr>
      <w:r w:rsidRPr="00B0667D">
        <w:rPr>
          <w:rFonts w:asciiTheme="minorHAnsi" w:hAnsiTheme="minorHAnsi"/>
          <w:b/>
        </w:rPr>
        <w:t>For more information</w:t>
      </w:r>
      <w:r w:rsidRPr="00B0667D">
        <w:rPr>
          <w:rFonts w:asciiTheme="minorHAnsi" w:hAnsiTheme="minorHAnsi"/>
        </w:rPr>
        <w:t xml:space="preserve"> go to </w:t>
      </w:r>
      <w:hyperlink r:id="rId9" w:history="1">
        <w:r w:rsidRPr="00B0667D">
          <w:rPr>
            <w:rStyle w:val="Hyperlink"/>
            <w:rFonts w:asciiTheme="minorHAnsi" w:hAnsiTheme="minorHAnsi"/>
          </w:rPr>
          <w:t>www.masslegalservices.org</w:t>
        </w:r>
      </w:hyperlink>
      <w:r w:rsidRPr="00B0667D">
        <w:rPr>
          <w:rFonts w:asciiTheme="minorHAnsi" w:hAnsiTheme="minorHAnsi"/>
        </w:rPr>
        <w:t xml:space="preserve"> and search for </w:t>
      </w:r>
      <w:r>
        <w:rPr>
          <w:rFonts w:asciiTheme="minorHAnsi" w:hAnsiTheme="minorHAnsi"/>
        </w:rPr>
        <w:t>“</w:t>
      </w:r>
      <w:r w:rsidRPr="00B0667D">
        <w:rPr>
          <w:rFonts w:asciiTheme="minorHAnsi" w:hAnsiTheme="minorHAnsi"/>
        </w:rPr>
        <w:t>Applying for Emergency Assistance Shelter: A guide for families</w:t>
      </w:r>
      <w:r>
        <w:rPr>
          <w:rFonts w:asciiTheme="minorHAnsi" w:hAnsiTheme="minorHAnsi"/>
        </w:rPr>
        <w:t>”</w:t>
      </w:r>
      <w:r w:rsidRPr="00B0667D">
        <w:rPr>
          <w:rFonts w:asciiTheme="minorHAnsi" w:hAnsiTheme="minorHAnsi"/>
        </w:rPr>
        <w:t xml:space="preserve"> (also available in Spanish).</w:t>
      </w:r>
    </w:p>
    <w:p w14:paraId="6C2A29DC" w14:textId="77777777" w:rsidR="00912DB1" w:rsidRDefault="00912DB1" w:rsidP="00912DB1">
      <w:pPr>
        <w:shd w:val="clear" w:color="auto" w:fill="FFFFFF"/>
        <w:spacing w:after="0" w:line="240" w:lineRule="auto"/>
        <w:textAlignment w:val="baseline"/>
        <w:rPr>
          <w:b/>
          <w:sz w:val="24"/>
          <w:szCs w:val="24"/>
        </w:rPr>
      </w:pPr>
    </w:p>
    <w:p w14:paraId="2894CA9E" w14:textId="77777777" w:rsidR="00912DB1" w:rsidRPr="00985956" w:rsidRDefault="00912DB1" w:rsidP="00912DB1">
      <w:pPr>
        <w:spacing w:after="120"/>
        <w:rPr>
          <w:b/>
          <w:sz w:val="32"/>
          <w:szCs w:val="32"/>
          <w:u w:val="single"/>
        </w:rPr>
      </w:pPr>
      <w:r w:rsidRPr="00985956">
        <w:rPr>
          <w:b/>
          <w:sz w:val="32"/>
          <w:szCs w:val="32"/>
          <w:u w:val="single"/>
        </w:rPr>
        <w:t>HomeBASE</w:t>
      </w:r>
    </w:p>
    <w:p w14:paraId="6F2DE63D" w14:textId="77777777" w:rsidR="00912DB1" w:rsidRPr="00FD72EF" w:rsidRDefault="00912DB1" w:rsidP="00912DB1">
      <w:pPr>
        <w:shd w:val="clear" w:color="auto" w:fill="FFFFFF"/>
        <w:spacing w:after="0" w:line="240" w:lineRule="auto"/>
        <w:textAlignment w:val="baseline"/>
        <w:rPr>
          <w:sz w:val="24"/>
          <w:szCs w:val="24"/>
        </w:rPr>
      </w:pPr>
      <w:r w:rsidRPr="00FD72EF">
        <w:rPr>
          <w:sz w:val="24"/>
          <w:szCs w:val="24"/>
        </w:rPr>
        <w:t>Most families eligible for EA are also eligible for housing-related assistance called HomeBASE</w:t>
      </w:r>
      <w:r>
        <w:rPr>
          <w:sz w:val="24"/>
          <w:szCs w:val="24"/>
        </w:rPr>
        <w:t xml:space="preserve">. </w:t>
      </w:r>
    </w:p>
    <w:p w14:paraId="4EE6A001" w14:textId="77777777" w:rsidR="00912DB1" w:rsidRPr="00FD72EF" w:rsidRDefault="00912DB1" w:rsidP="00912DB1">
      <w:pPr>
        <w:shd w:val="clear" w:color="auto" w:fill="FFFFFF"/>
        <w:spacing w:after="0" w:line="240" w:lineRule="auto"/>
        <w:textAlignment w:val="baseline"/>
        <w:rPr>
          <w:sz w:val="24"/>
          <w:szCs w:val="24"/>
        </w:rPr>
      </w:pPr>
      <w:r w:rsidRPr="00FD72EF">
        <w:rPr>
          <w:sz w:val="24"/>
          <w:szCs w:val="24"/>
        </w:rPr>
        <w:t>HomeBASE benefits include</w:t>
      </w:r>
      <w:r>
        <w:rPr>
          <w:sz w:val="24"/>
          <w:szCs w:val="24"/>
        </w:rPr>
        <w:t xml:space="preserve"> </w:t>
      </w:r>
      <w:r w:rsidRPr="00FD72EF">
        <w:rPr>
          <w:sz w:val="24"/>
          <w:szCs w:val="24"/>
        </w:rPr>
        <w:t xml:space="preserve">up to $8,000 per year for rent or </w:t>
      </w:r>
      <w:r>
        <w:rPr>
          <w:sz w:val="24"/>
          <w:szCs w:val="24"/>
        </w:rPr>
        <w:t xml:space="preserve">overdue </w:t>
      </w:r>
      <w:r w:rsidRPr="00FD72EF">
        <w:rPr>
          <w:sz w:val="24"/>
          <w:szCs w:val="24"/>
        </w:rPr>
        <w:t xml:space="preserve">utility </w:t>
      </w:r>
      <w:r>
        <w:rPr>
          <w:sz w:val="24"/>
          <w:szCs w:val="24"/>
        </w:rPr>
        <w:t>bills</w:t>
      </w:r>
      <w:r w:rsidRPr="00FD72EF">
        <w:rPr>
          <w:sz w:val="24"/>
          <w:szCs w:val="24"/>
        </w:rPr>
        <w:t>, payments to allow a homeless family to stay with another household, first and last month’s rent and security deposit, moving expenses and other costs to allow a family to become or remain housed. </w:t>
      </w:r>
    </w:p>
    <w:p w14:paraId="00952B4C" w14:textId="77777777" w:rsidR="00912DB1" w:rsidRDefault="00912DB1" w:rsidP="00E00A84">
      <w:pPr>
        <w:shd w:val="clear" w:color="auto" w:fill="FFFFFF"/>
        <w:spacing w:before="120" w:after="0" w:line="240" w:lineRule="auto"/>
        <w:textAlignment w:val="baseline"/>
        <w:rPr>
          <w:sz w:val="24"/>
          <w:szCs w:val="24"/>
        </w:rPr>
      </w:pPr>
      <w:r w:rsidRPr="00FD72EF">
        <w:rPr>
          <w:b/>
          <w:sz w:val="24"/>
          <w:szCs w:val="24"/>
        </w:rPr>
        <w:t>To get HomeBASE, you must first be found eligible for Emergency Assistance (EA</w:t>
      </w:r>
      <w:proofErr w:type="gramStart"/>
      <w:r w:rsidRPr="00FD72EF">
        <w:rPr>
          <w:b/>
          <w:sz w:val="24"/>
          <w:szCs w:val="24"/>
        </w:rPr>
        <w:t>)</w:t>
      </w:r>
      <w:proofErr w:type="gramEnd"/>
      <w:r w:rsidRPr="00FD72EF">
        <w:rPr>
          <w:b/>
          <w:sz w:val="24"/>
          <w:szCs w:val="24"/>
        </w:rPr>
        <w:t xml:space="preserve"> so it is important you complete an EA application even if you only want HomeBASE.</w:t>
      </w:r>
      <w:r w:rsidRPr="00FD72EF">
        <w:rPr>
          <w:sz w:val="24"/>
          <w:szCs w:val="24"/>
        </w:rPr>
        <w:t> HomeBASE is available to help you avoid going into shelter or is available to help you leave shelter. </w:t>
      </w:r>
    </w:p>
    <w:p w14:paraId="75AAA96B" w14:textId="77777777" w:rsidR="00E00A84" w:rsidRDefault="00E00A84" w:rsidP="00E00A84">
      <w:pPr>
        <w:shd w:val="clear" w:color="auto" w:fill="FFFFFF"/>
        <w:spacing w:before="120" w:after="0" w:line="240" w:lineRule="auto"/>
        <w:textAlignment w:val="baseline"/>
        <w:rPr>
          <w:sz w:val="24"/>
          <w:szCs w:val="24"/>
        </w:rPr>
      </w:pPr>
    </w:p>
    <w:p w14:paraId="2F327186" w14:textId="77777777" w:rsidR="00E00A84" w:rsidRPr="00E00A84" w:rsidRDefault="00E00A84" w:rsidP="00E00A84">
      <w:pPr>
        <w:shd w:val="clear" w:color="auto" w:fill="FFFFFF"/>
        <w:spacing w:before="120" w:after="0" w:line="240" w:lineRule="auto"/>
        <w:textAlignment w:val="baseline"/>
        <w:rPr>
          <w:sz w:val="24"/>
          <w:szCs w:val="24"/>
        </w:rPr>
      </w:pPr>
    </w:p>
    <w:p w14:paraId="3D39E63D" w14:textId="77777777" w:rsidR="00912DB1" w:rsidRDefault="00912DB1" w:rsidP="00912DB1">
      <w:pPr>
        <w:spacing w:after="120"/>
        <w:rPr>
          <w:b/>
          <w:sz w:val="32"/>
          <w:szCs w:val="32"/>
          <w:u w:val="single"/>
        </w:rPr>
      </w:pPr>
    </w:p>
    <w:p w14:paraId="714293B7" w14:textId="77777777" w:rsidR="00912DB1" w:rsidRDefault="00912DB1" w:rsidP="00912DB1">
      <w:pPr>
        <w:spacing w:after="120"/>
        <w:rPr>
          <w:b/>
          <w:sz w:val="32"/>
          <w:szCs w:val="32"/>
          <w:u w:val="single"/>
        </w:rPr>
      </w:pPr>
      <w:r w:rsidRPr="00417C92">
        <w:rPr>
          <w:b/>
          <w:sz w:val="28"/>
          <w:szCs w:val="28"/>
        </w:rPr>
        <w:lastRenderedPageBreak/>
        <w:t xml:space="preserve">Apply for Emergency Assistance (EA) Family Shelter </w:t>
      </w:r>
      <w:r>
        <w:rPr>
          <w:b/>
          <w:sz w:val="28"/>
          <w:szCs w:val="28"/>
        </w:rPr>
        <w:t xml:space="preserve">or HomeBASE </w:t>
      </w:r>
    </w:p>
    <w:p w14:paraId="2229C05A" w14:textId="77777777" w:rsidR="00912DB1" w:rsidRPr="00417C92" w:rsidRDefault="00912DB1" w:rsidP="00912DB1">
      <w:pPr>
        <w:rPr>
          <w:rFonts w:eastAsia="Times New Roman" w:cs="Arial"/>
          <w:bCs/>
          <w:sz w:val="24"/>
          <w:szCs w:val="24"/>
        </w:rPr>
      </w:pPr>
      <w:r w:rsidRPr="00417C92">
        <w:rPr>
          <w:rFonts w:eastAsia="Times New Roman" w:cs="Arial"/>
          <w:bCs/>
          <w:sz w:val="24"/>
          <w:szCs w:val="24"/>
        </w:rPr>
        <w:t>You can apply either by phone or in-person.</w:t>
      </w:r>
    </w:p>
    <w:p w14:paraId="36C513B0" w14:textId="1DA92ECA" w:rsidR="00912DB1" w:rsidRPr="00417C92" w:rsidRDefault="00912DB1" w:rsidP="00912DB1">
      <w:pPr>
        <w:spacing w:after="0"/>
        <w:rPr>
          <w:rFonts w:eastAsia="Times New Roman" w:cs="Arial"/>
          <w:b/>
          <w:bCs/>
          <w:sz w:val="24"/>
          <w:szCs w:val="24"/>
        </w:rPr>
      </w:pPr>
      <w:r w:rsidRPr="00895464">
        <w:rPr>
          <w:rFonts w:eastAsia="Times New Roman" w:cs="Arial"/>
          <w:b/>
          <w:bCs/>
          <w:sz w:val="28"/>
          <w:szCs w:val="28"/>
        </w:rPr>
        <w:t>By Phone:</w:t>
      </w:r>
      <w:r w:rsidRPr="00417C92">
        <w:rPr>
          <w:rFonts w:eastAsia="Times New Roman" w:cs="Arial"/>
          <w:b/>
          <w:bCs/>
          <w:sz w:val="24"/>
          <w:szCs w:val="24"/>
        </w:rPr>
        <w:t xml:space="preserve"> Call 866-584-0653 Monday through Friday from 8:00 am to 4 pm. </w:t>
      </w:r>
      <w:r w:rsidR="00197D48">
        <w:rPr>
          <w:rFonts w:eastAsia="Times New Roman" w:cs="Arial"/>
          <w:b/>
          <w:bCs/>
          <w:sz w:val="24"/>
          <w:szCs w:val="24"/>
        </w:rPr>
        <w:t>You</w:t>
      </w:r>
      <w:r w:rsidRPr="00417C92">
        <w:rPr>
          <w:rFonts w:eastAsia="Times New Roman" w:cs="Arial"/>
          <w:b/>
          <w:bCs/>
          <w:sz w:val="24"/>
          <w:szCs w:val="24"/>
        </w:rPr>
        <w:t xml:space="preserve"> must show certain documents to prove you are eligible. </w:t>
      </w:r>
    </w:p>
    <w:p w14:paraId="41911C5B" w14:textId="77777777" w:rsidR="00912DB1" w:rsidRPr="00417C92" w:rsidRDefault="00912DB1" w:rsidP="00912DB1">
      <w:pPr>
        <w:pStyle w:val="ListParagraph"/>
        <w:numPr>
          <w:ilvl w:val="0"/>
          <w:numId w:val="4"/>
        </w:numPr>
        <w:rPr>
          <w:rFonts w:eastAsia="Times New Roman" w:cs="Arial"/>
          <w:b/>
          <w:bCs/>
          <w:sz w:val="24"/>
          <w:szCs w:val="24"/>
        </w:rPr>
      </w:pPr>
      <w:r w:rsidRPr="00417C92">
        <w:rPr>
          <w:rFonts w:eastAsia="Times New Roman" w:cs="Arial"/>
          <w:bCs/>
          <w:sz w:val="24"/>
          <w:szCs w:val="24"/>
        </w:rPr>
        <w:t xml:space="preserve">If you are </w:t>
      </w:r>
      <w:r w:rsidRPr="00417C92">
        <w:rPr>
          <w:rFonts w:eastAsia="Times New Roman" w:cs="Arial"/>
          <w:b/>
          <w:bCs/>
          <w:sz w:val="24"/>
          <w:szCs w:val="24"/>
        </w:rPr>
        <w:t xml:space="preserve">already receiving benefits from DTA </w:t>
      </w:r>
      <w:r w:rsidRPr="00417C92">
        <w:rPr>
          <w:rFonts w:eastAsia="Times New Roman" w:cs="Arial"/>
          <w:bCs/>
          <w:sz w:val="24"/>
          <w:szCs w:val="24"/>
        </w:rPr>
        <w:t xml:space="preserve">(such as TAFDC, EAEDC or SNAP) tell the DHCD worker to look you up in BEACON, the DTA computer system. </w:t>
      </w:r>
    </w:p>
    <w:p w14:paraId="76F9AB98" w14:textId="77777777" w:rsidR="00912DB1" w:rsidRPr="00417C92" w:rsidRDefault="00912DB1" w:rsidP="00912DB1">
      <w:pPr>
        <w:pStyle w:val="ListParagraph"/>
        <w:numPr>
          <w:ilvl w:val="0"/>
          <w:numId w:val="4"/>
        </w:numPr>
        <w:rPr>
          <w:rFonts w:eastAsia="Times New Roman" w:cs="Arial"/>
          <w:b/>
          <w:bCs/>
          <w:sz w:val="24"/>
          <w:szCs w:val="24"/>
        </w:rPr>
      </w:pPr>
      <w:r w:rsidRPr="00417C92">
        <w:rPr>
          <w:rFonts w:eastAsia="Times New Roman" w:cs="Arial"/>
          <w:bCs/>
          <w:sz w:val="24"/>
          <w:szCs w:val="24"/>
        </w:rPr>
        <w:t xml:space="preserve">If you are </w:t>
      </w:r>
      <w:r w:rsidRPr="00417C92">
        <w:rPr>
          <w:rFonts w:eastAsia="Times New Roman" w:cs="Arial"/>
          <w:b/>
          <w:bCs/>
          <w:sz w:val="24"/>
          <w:szCs w:val="24"/>
        </w:rPr>
        <w:t>not already receiving benefits from DTA</w:t>
      </w:r>
      <w:r w:rsidRPr="00417C92">
        <w:rPr>
          <w:rFonts w:eastAsia="Times New Roman" w:cs="Arial"/>
          <w:bCs/>
          <w:sz w:val="24"/>
          <w:szCs w:val="24"/>
        </w:rPr>
        <w:t xml:space="preserve"> then it would be helpful to have access to a scanner and either e-mail or a fax machine to submit needed documents.</w:t>
      </w:r>
    </w:p>
    <w:p w14:paraId="35997898" w14:textId="77777777" w:rsidR="00912DB1" w:rsidRDefault="00912DB1" w:rsidP="00912DB1">
      <w:pPr>
        <w:spacing w:before="120" w:after="120" w:line="240" w:lineRule="auto"/>
        <w:rPr>
          <w:b/>
          <w:sz w:val="32"/>
          <w:szCs w:val="32"/>
          <w:u w:val="single"/>
        </w:rPr>
      </w:pPr>
      <w:r w:rsidRPr="00985956">
        <w:rPr>
          <w:b/>
          <w:sz w:val="32"/>
          <w:szCs w:val="32"/>
          <w:u w:val="single"/>
        </w:rPr>
        <w:t>Family Shelter Community Rooms</w:t>
      </w:r>
    </w:p>
    <w:p w14:paraId="5BB4202E" w14:textId="77777777" w:rsidR="00912DB1" w:rsidRPr="001617CF" w:rsidRDefault="00912DB1" w:rsidP="00912DB1">
      <w:pPr>
        <w:spacing w:before="120" w:after="240" w:line="240" w:lineRule="auto"/>
        <w:rPr>
          <w:rStyle w:val="Strong"/>
          <w:rFonts w:cs="Helvetica"/>
          <w:bCs w:val="0"/>
          <w:sz w:val="24"/>
          <w:szCs w:val="24"/>
          <w:shd w:val="clear" w:color="auto" w:fill="FFFFFF"/>
        </w:rPr>
      </w:pPr>
      <w:r w:rsidRPr="001617CF">
        <w:rPr>
          <w:rFonts w:cs="Helvetica"/>
          <w:sz w:val="24"/>
          <w:szCs w:val="24"/>
          <w:shd w:val="clear" w:color="auto" w:fill="FFFFFF"/>
        </w:rPr>
        <w:t>The</w:t>
      </w:r>
      <w:r>
        <w:rPr>
          <w:rFonts w:cs="Helvetica"/>
          <w:sz w:val="24"/>
          <w:szCs w:val="24"/>
          <w:shd w:val="clear" w:color="auto" w:fill="FFFFFF"/>
        </w:rPr>
        <w:t xml:space="preserve">se are </w:t>
      </w:r>
      <w:r w:rsidRPr="001617CF">
        <w:rPr>
          <w:rFonts w:cs="Helvetica"/>
          <w:sz w:val="24"/>
          <w:szCs w:val="24"/>
          <w:shd w:val="clear" w:color="auto" w:fill="FFFFFF"/>
        </w:rPr>
        <w:t xml:space="preserve">family shelters available to </w:t>
      </w:r>
      <w:r w:rsidRPr="001617CF">
        <w:rPr>
          <w:rFonts w:cs="Helvetica"/>
          <w:b/>
          <w:sz w:val="24"/>
          <w:szCs w:val="24"/>
          <w:shd w:val="clear" w:color="auto" w:fill="FFFFFF"/>
        </w:rPr>
        <w:t>families who are not eligible for Emergency Assistance through the Department of Housing and Community Development.</w:t>
      </w:r>
      <w:r w:rsidRPr="001617CF">
        <w:rPr>
          <w:rFonts w:cs="Helvetica"/>
          <w:sz w:val="24"/>
          <w:szCs w:val="24"/>
          <w:shd w:val="clear" w:color="auto" w:fill="FFFFFF"/>
        </w:rPr>
        <w:t xml:space="preserve"> There is a high demand for these rooms and thus they are often full.  It is recommended to call them directly to determine availability.</w:t>
      </w:r>
    </w:p>
    <w:tbl>
      <w:tblPr>
        <w:tblStyle w:val="TableGrid"/>
        <w:tblW w:w="0" w:type="auto"/>
        <w:tblLook w:val="04A0" w:firstRow="1" w:lastRow="0" w:firstColumn="1" w:lastColumn="0" w:noHBand="0" w:noVBand="1"/>
      </w:tblPr>
      <w:tblGrid>
        <w:gridCol w:w="4336"/>
        <w:gridCol w:w="5014"/>
      </w:tblGrid>
      <w:tr w:rsidR="00912DB1" w:rsidRPr="00D81C0C" w14:paraId="3E5518F4" w14:textId="77777777" w:rsidTr="003D44B4">
        <w:tc>
          <w:tcPr>
            <w:tcW w:w="9350" w:type="dxa"/>
            <w:gridSpan w:val="2"/>
          </w:tcPr>
          <w:p w14:paraId="2843710F" w14:textId="77777777" w:rsidR="00912DB1" w:rsidRPr="00D81C0C" w:rsidRDefault="00912DB1" w:rsidP="008C13B3">
            <w:pPr>
              <w:shd w:val="clear" w:color="auto" w:fill="FFFFFF"/>
              <w:spacing w:line="243" w:lineRule="atLeast"/>
              <w:rPr>
                <w:rFonts w:eastAsia="Times New Roman" w:cs="Helvetica"/>
              </w:rPr>
            </w:pPr>
            <w:r w:rsidRPr="001617CF">
              <w:rPr>
                <w:rStyle w:val="Strong"/>
                <w:rFonts w:cs="Helvetica"/>
                <w:bCs w:val="0"/>
                <w:sz w:val="24"/>
                <w:szCs w:val="24"/>
                <w:shd w:val="clear" w:color="auto" w:fill="FFFFFF"/>
              </w:rPr>
              <w:t>Greater Boston</w:t>
            </w:r>
          </w:p>
        </w:tc>
      </w:tr>
      <w:tr w:rsidR="00912DB1" w:rsidRPr="00D81C0C" w14:paraId="1385F9E9" w14:textId="77777777" w:rsidTr="003D44B4">
        <w:tc>
          <w:tcPr>
            <w:tcW w:w="4336" w:type="dxa"/>
          </w:tcPr>
          <w:p w14:paraId="61AB0D93" w14:textId="77777777" w:rsidR="00912DB1" w:rsidRPr="00F40EF6" w:rsidRDefault="00F40EF6" w:rsidP="00F40EF6">
            <w:pPr>
              <w:rPr>
                <w:rStyle w:val="Strong"/>
                <w:b w:val="0"/>
                <w:bCs w:val="0"/>
              </w:rPr>
            </w:pPr>
            <w:r>
              <w:rPr>
                <w:rFonts w:cs="Helvetica"/>
                <w:b/>
              </w:rPr>
              <w:t xml:space="preserve">Family Aid </w:t>
            </w:r>
            <w:r w:rsidRPr="00D81C0C">
              <w:rPr>
                <w:rFonts w:cs="Helvetica"/>
                <w:b/>
              </w:rPr>
              <w:t>Boston</w:t>
            </w:r>
            <w:r w:rsidRPr="00D81C0C">
              <w:br/>
              <w:t xml:space="preserve">To qualify for our emergency shelter program, families must be homeless, </w:t>
            </w:r>
            <w:r w:rsidRPr="00B0667D">
              <w:rPr>
                <w:b/>
              </w:rPr>
              <w:t xml:space="preserve">from Boston, and have children under the age of 18. </w:t>
            </w:r>
            <w:r w:rsidRPr="00D81C0C">
              <w:t>Families also must be over-income or otherwise ineligible for state-fu</w:t>
            </w:r>
            <w:r>
              <w:t>nded Emergency Assistance (EA).</w:t>
            </w:r>
          </w:p>
        </w:tc>
        <w:tc>
          <w:tcPr>
            <w:tcW w:w="5014" w:type="dxa"/>
          </w:tcPr>
          <w:p w14:paraId="7A349E6F" w14:textId="77777777" w:rsidR="00F40EF6" w:rsidRDefault="00F40EF6" w:rsidP="008C13B3">
            <w:pPr>
              <w:shd w:val="clear" w:color="auto" w:fill="FFFFFF"/>
              <w:spacing w:line="243" w:lineRule="atLeast"/>
              <w:rPr>
                <w:rFonts w:eastAsia="Times New Roman" w:cs="Helvetica"/>
              </w:rPr>
            </w:pPr>
            <w:r w:rsidRPr="00D81C0C">
              <w:t xml:space="preserve">To access services during normal business hours, call 617-542-7286 </w:t>
            </w:r>
            <w:r>
              <w:t>x</w:t>
            </w:r>
            <w:r w:rsidRPr="00D81C0C">
              <w:t>229. On nights, weekends, or at any other time that our offices are closed, families can</w:t>
            </w:r>
            <w:r>
              <w:t xml:space="preserve"> access the program through the </w:t>
            </w:r>
            <w:r w:rsidRPr="00D81C0C">
              <w:t>Mayor’s Hotline at 617-635-4500.</w:t>
            </w:r>
          </w:p>
          <w:p w14:paraId="4FAF06F4" w14:textId="77777777" w:rsidR="00F40EF6" w:rsidRDefault="00F40EF6" w:rsidP="008C13B3">
            <w:pPr>
              <w:shd w:val="clear" w:color="auto" w:fill="FFFFFF"/>
              <w:spacing w:line="243" w:lineRule="atLeast"/>
              <w:rPr>
                <w:rFonts w:eastAsia="Times New Roman" w:cs="Helvetica"/>
              </w:rPr>
            </w:pPr>
          </w:p>
          <w:p w14:paraId="08AA9796" w14:textId="77777777" w:rsidR="00912DB1" w:rsidRPr="00D81C0C" w:rsidRDefault="00912DB1" w:rsidP="008C13B3">
            <w:pPr>
              <w:shd w:val="clear" w:color="auto" w:fill="FFFFFF"/>
              <w:spacing w:line="243" w:lineRule="atLeast"/>
              <w:jc w:val="both"/>
              <w:rPr>
                <w:rStyle w:val="Strong"/>
                <w:rFonts w:eastAsia="Times New Roman" w:cs="Helvetica"/>
                <w:b w:val="0"/>
                <w:bCs w:val="0"/>
              </w:rPr>
            </w:pPr>
            <w:r w:rsidRPr="00D81C0C">
              <w:rPr>
                <w:rFonts w:eastAsia="Times New Roman" w:cs="Helvetica"/>
              </w:rPr>
              <w:t xml:space="preserve"> </w:t>
            </w:r>
          </w:p>
        </w:tc>
      </w:tr>
      <w:tr w:rsidR="00912DB1" w:rsidRPr="00D81C0C" w14:paraId="066DEE6D" w14:textId="77777777" w:rsidTr="003D44B4">
        <w:tc>
          <w:tcPr>
            <w:tcW w:w="4336" w:type="dxa"/>
          </w:tcPr>
          <w:p w14:paraId="15D11DC3" w14:textId="77777777" w:rsidR="00F40EF6" w:rsidRPr="00D81C0C" w:rsidRDefault="00F50CA5" w:rsidP="00F40EF6">
            <w:pPr>
              <w:shd w:val="clear" w:color="auto" w:fill="FFFFFF"/>
              <w:spacing w:line="243" w:lineRule="atLeast"/>
              <w:rPr>
                <w:rFonts w:eastAsia="Times New Roman" w:cs="Helvetica"/>
                <w:b/>
                <w:bCs/>
              </w:rPr>
            </w:pPr>
            <w:hyperlink r:id="rId10" w:history="1">
              <w:r w:rsidR="00F40EF6" w:rsidRPr="00D81C0C">
                <w:rPr>
                  <w:rFonts w:eastAsia="Times New Roman" w:cs="Helvetica"/>
                  <w:b/>
                  <w:bCs/>
                </w:rPr>
                <w:t>Hastings House</w:t>
              </w:r>
            </w:hyperlink>
          </w:p>
          <w:p w14:paraId="126F8B93" w14:textId="77777777" w:rsidR="00F40EF6" w:rsidRPr="00D81C0C" w:rsidRDefault="00F40EF6" w:rsidP="00F40EF6">
            <w:pPr>
              <w:shd w:val="clear" w:color="auto" w:fill="FFFFFF"/>
              <w:spacing w:line="243" w:lineRule="atLeast"/>
              <w:rPr>
                <w:rFonts w:eastAsia="Times New Roman" w:cs="Helvetica"/>
              </w:rPr>
            </w:pPr>
            <w:r w:rsidRPr="00D81C0C">
              <w:rPr>
                <w:rFonts w:eastAsia="Times New Roman" w:cs="Helvetica"/>
              </w:rPr>
              <w:t>CWU Main Office:</w:t>
            </w:r>
            <w:r w:rsidRPr="00D81C0C">
              <w:rPr>
                <w:rFonts w:eastAsia="Times New Roman" w:cs="Helvetica"/>
              </w:rPr>
              <w:br/>
              <w:t>One Washington Mall</w:t>
            </w:r>
          </w:p>
          <w:p w14:paraId="5C4A2FB0" w14:textId="77777777" w:rsidR="00F40EF6" w:rsidRPr="00D81C0C" w:rsidRDefault="00F40EF6" w:rsidP="00F40EF6">
            <w:pPr>
              <w:shd w:val="clear" w:color="auto" w:fill="FFFFFF"/>
              <w:spacing w:line="243" w:lineRule="atLeast"/>
              <w:rPr>
                <w:rFonts w:eastAsia="Times New Roman" w:cs="Helvetica"/>
              </w:rPr>
            </w:pPr>
            <w:r w:rsidRPr="00D81C0C">
              <w:rPr>
                <w:rFonts w:eastAsia="Times New Roman" w:cs="Helvetica"/>
              </w:rPr>
              <w:t>Boston, MA, 02108</w:t>
            </w:r>
          </w:p>
          <w:p w14:paraId="25145000" w14:textId="77777777" w:rsidR="00F40EF6" w:rsidRDefault="00F40EF6" w:rsidP="00F40EF6">
            <w:pPr>
              <w:shd w:val="clear" w:color="auto" w:fill="FFFFFF"/>
              <w:spacing w:line="243" w:lineRule="atLeast"/>
              <w:rPr>
                <w:rFonts w:eastAsia="Times New Roman" w:cs="Helvetica"/>
              </w:rPr>
            </w:pPr>
            <w:r w:rsidRPr="00D81C0C">
              <w:rPr>
                <w:rFonts w:eastAsia="Times New Roman" w:cs="Helvetica"/>
              </w:rPr>
              <w:t>617-259-2900</w:t>
            </w:r>
          </w:p>
          <w:p w14:paraId="174DDA68" w14:textId="77777777" w:rsidR="00F40EF6" w:rsidRPr="00D81C0C" w:rsidRDefault="00F40EF6" w:rsidP="00F40EF6">
            <w:pPr>
              <w:shd w:val="clear" w:color="auto" w:fill="FFFFFF"/>
              <w:spacing w:line="243" w:lineRule="atLeast"/>
              <w:rPr>
                <w:rFonts w:eastAsia="Times New Roman" w:cs="Helvetica"/>
              </w:rPr>
            </w:pPr>
            <w:r>
              <w:rPr>
                <w:rFonts w:eastAsia="Times New Roman" w:cs="Helvetica"/>
              </w:rPr>
              <w:t>Total Capacity: 58</w:t>
            </w:r>
          </w:p>
          <w:p w14:paraId="20C0896C" w14:textId="77777777" w:rsidR="00F40EF6" w:rsidRPr="00D81C0C" w:rsidRDefault="00F40EF6" w:rsidP="008C13B3">
            <w:pPr>
              <w:rPr>
                <w:rStyle w:val="Strong"/>
                <w:rFonts w:cs="Helvetica"/>
                <w:b w:val="0"/>
                <w:bCs w:val="0"/>
                <w:shd w:val="clear" w:color="auto" w:fill="FFFFFF"/>
              </w:rPr>
            </w:pPr>
          </w:p>
        </w:tc>
        <w:tc>
          <w:tcPr>
            <w:tcW w:w="5014" w:type="dxa"/>
          </w:tcPr>
          <w:p w14:paraId="1564AC35" w14:textId="77777777" w:rsidR="00651589" w:rsidRDefault="00F40EF6" w:rsidP="00F40EF6">
            <w:pPr>
              <w:shd w:val="clear" w:color="auto" w:fill="FFFFFF"/>
              <w:spacing w:line="243" w:lineRule="atLeast"/>
              <w:rPr>
                <w:rFonts w:eastAsia="Times New Roman" w:cs="Helvetica"/>
              </w:rPr>
            </w:pPr>
            <w:proofErr w:type="spellStart"/>
            <w:r>
              <w:rPr>
                <w:rFonts w:eastAsia="Times New Roman" w:cs="Helvetica"/>
              </w:rPr>
              <w:t>EMPath</w:t>
            </w:r>
            <w:proofErr w:type="spellEnd"/>
            <w:r w:rsidRPr="00D81C0C">
              <w:rPr>
                <w:rFonts w:eastAsia="Times New Roman" w:cs="Helvetica"/>
              </w:rPr>
              <w:t xml:space="preserve"> provides staff that help women and their </w:t>
            </w:r>
            <w:r>
              <w:rPr>
                <w:rFonts w:eastAsia="Times New Roman" w:cs="Helvetica"/>
              </w:rPr>
              <w:t>children</w:t>
            </w:r>
            <w:r w:rsidRPr="00D81C0C">
              <w:rPr>
                <w:rFonts w:eastAsia="Times New Roman" w:cs="Helvetica"/>
              </w:rPr>
              <w:t xml:space="preserve"> address the issues that they are facing.</w:t>
            </w:r>
            <w:r>
              <w:rPr>
                <w:rFonts w:eastAsia="Times New Roman" w:cs="Helvetica"/>
              </w:rPr>
              <w:t xml:space="preserve"> The average length of stay is 8-24</w:t>
            </w:r>
            <w:r w:rsidR="00651589">
              <w:rPr>
                <w:rFonts w:eastAsia="Times New Roman" w:cs="Helvetica"/>
              </w:rPr>
              <w:t xml:space="preserve"> months.</w:t>
            </w:r>
          </w:p>
          <w:p w14:paraId="522F3B07" w14:textId="77777777" w:rsidR="00756F6A" w:rsidRDefault="00651589" w:rsidP="00F40EF6">
            <w:pPr>
              <w:shd w:val="clear" w:color="auto" w:fill="FFFFFF"/>
              <w:spacing w:line="243" w:lineRule="atLeast"/>
              <w:rPr>
                <w:rFonts w:eastAsia="Times New Roman" w:cs="Helvetica"/>
              </w:rPr>
            </w:pPr>
            <w:r>
              <w:rPr>
                <w:rFonts w:eastAsia="Times New Roman" w:cs="Helvetica"/>
              </w:rPr>
              <w:t xml:space="preserve">Services: </w:t>
            </w:r>
            <w:r w:rsidR="009271E3">
              <w:rPr>
                <w:rFonts w:eastAsia="Times New Roman" w:cs="Helvetica"/>
              </w:rPr>
              <w:t>A</w:t>
            </w:r>
            <w:r w:rsidR="00F40EF6" w:rsidRPr="00D81C0C">
              <w:rPr>
                <w:rFonts w:eastAsia="Times New Roman" w:cs="Helvetica"/>
              </w:rPr>
              <w:t>ccess to counseling, advocacy, education resources, childcare vouchers, medical referrals, transportation aid, and help finding and ma</w:t>
            </w:r>
            <w:r w:rsidR="00756F6A">
              <w:rPr>
                <w:rFonts w:eastAsia="Times New Roman" w:cs="Helvetica"/>
              </w:rPr>
              <w:t>intaining permanent housing.</w:t>
            </w:r>
          </w:p>
          <w:p w14:paraId="78F86A35" w14:textId="77777777" w:rsidR="00756F6A" w:rsidRDefault="00756F6A" w:rsidP="00F40EF6">
            <w:pPr>
              <w:shd w:val="clear" w:color="auto" w:fill="FFFFFF"/>
              <w:spacing w:line="243" w:lineRule="atLeast"/>
              <w:rPr>
                <w:rFonts w:eastAsia="Times New Roman" w:cs="Helvetica"/>
              </w:rPr>
            </w:pPr>
            <w:r w:rsidRPr="00D81C0C">
              <w:rPr>
                <w:rFonts w:eastAsia="Times New Roman" w:cs="Helvetica"/>
              </w:rPr>
              <w:t>Restrictions: No drug or alcohol use</w:t>
            </w:r>
          </w:p>
          <w:p w14:paraId="6D0F7E52" w14:textId="77777777" w:rsidR="00912DB1" w:rsidRPr="00756F6A" w:rsidRDefault="00F40EF6" w:rsidP="00756F6A">
            <w:pPr>
              <w:shd w:val="clear" w:color="auto" w:fill="FFFFFF"/>
              <w:spacing w:line="243" w:lineRule="atLeast"/>
              <w:rPr>
                <w:rStyle w:val="Strong"/>
                <w:rFonts w:eastAsia="Times New Roman" w:cs="Helvetica"/>
                <w:b w:val="0"/>
                <w:bCs w:val="0"/>
              </w:rPr>
            </w:pPr>
            <w:r w:rsidRPr="00D81C0C">
              <w:rPr>
                <w:rFonts w:eastAsia="Times New Roman" w:cs="Helvetica"/>
                <w:b/>
              </w:rPr>
              <w:t>Referrals come through EA or </w:t>
            </w:r>
            <w:hyperlink r:id="rId11" w:history="1">
              <w:r w:rsidRPr="00D81C0C">
                <w:rPr>
                  <w:rFonts w:eastAsia="Times New Roman" w:cs="Helvetica"/>
                  <w:b/>
                </w:rPr>
                <w:t>Family Aid Boston</w:t>
              </w:r>
            </w:hyperlink>
            <w:r>
              <w:t>.</w:t>
            </w:r>
          </w:p>
        </w:tc>
      </w:tr>
      <w:tr w:rsidR="00912DB1" w:rsidRPr="00D81C0C" w14:paraId="6131F9F5" w14:textId="77777777" w:rsidTr="003D44B4">
        <w:tc>
          <w:tcPr>
            <w:tcW w:w="4336" w:type="dxa"/>
          </w:tcPr>
          <w:p w14:paraId="42608EF5" w14:textId="77777777" w:rsidR="00912DB1" w:rsidRPr="00D81C0C" w:rsidRDefault="00F50CA5" w:rsidP="008C13B3">
            <w:pPr>
              <w:rPr>
                <w:rStyle w:val="Strong"/>
                <w:rFonts w:cs="Helvetica"/>
                <w:b w:val="0"/>
                <w:bCs w:val="0"/>
                <w:shd w:val="clear" w:color="auto" w:fill="FFFFFF"/>
              </w:rPr>
            </w:pPr>
            <w:hyperlink r:id="rId12" w:history="1">
              <w:r w:rsidR="00912DB1" w:rsidRPr="00D81C0C">
                <w:rPr>
                  <w:rStyle w:val="Hyperlink"/>
                  <w:rFonts w:cs="Helvetica"/>
                  <w:b/>
                  <w:color w:val="auto"/>
                  <w:u w:val="none"/>
                  <w:shd w:val="clear" w:color="auto" w:fill="FFFFFF"/>
                </w:rPr>
                <w:t>Queen of Peace</w:t>
              </w:r>
            </w:hyperlink>
            <w:r w:rsidR="00912DB1" w:rsidRPr="00D81C0C">
              <w:rPr>
                <w:rFonts w:cs="Helvetica"/>
              </w:rPr>
              <w:br/>
            </w:r>
            <w:r w:rsidR="00912DB1" w:rsidRPr="00D81C0C">
              <w:rPr>
                <w:rFonts w:cs="Helvetica"/>
                <w:shd w:val="clear" w:color="auto" w:fill="FFFFFF"/>
              </w:rPr>
              <w:t>401 Quincy Street</w:t>
            </w:r>
            <w:r w:rsidR="00912DB1" w:rsidRPr="00D81C0C">
              <w:rPr>
                <w:rFonts w:cs="Helvetica"/>
              </w:rPr>
              <w:br/>
            </w:r>
            <w:r w:rsidR="005555A8">
              <w:rPr>
                <w:rFonts w:cs="Helvetica"/>
                <w:shd w:val="clear" w:color="auto" w:fill="FFFFFF"/>
              </w:rPr>
              <w:t>Dorchester</w:t>
            </w:r>
            <w:r w:rsidR="00912DB1" w:rsidRPr="00D81C0C">
              <w:rPr>
                <w:rFonts w:cs="Helvetica"/>
                <w:shd w:val="clear" w:color="auto" w:fill="FFFFFF"/>
              </w:rPr>
              <w:t>, MA 02125</w:t>
            </w:r>
            <w:r w:rsidR="00912DB1" w:rsidRPr="00D81C0C">
              <w:rPr>
                <w:rFonts w:cs="Helvetica"/>
              </w:rPr>
              <w:br/>
            </w:r>
            <w:r w:rsidR="00912DB1" w:rsidRPr="00D81C0C">
              <w:rPr>
                <w:rFonts w:cs="Helvetica"/>
                <w:shd w:val="clear" w:color="auto" w:fill="FFFFFF"/>
              </w:rPr>
              <w:t>617-288-4182</w:t>
            </w:r>
            <w:r w:rsidR="00912DB1" w:rsidRPr="00D81C0C">
              <w:rPr>
                <w:rFonts w:cs="Helvetica"/>
              </w:rPr>
              <w:br/>
            </w:r>
            <w:r w:rsidR="00327211">
              <w:rPr>
                <w:rFonts w:cs="Helvetica"/>
                <w:shd w:val="clear" w:color="auto" w:fill="FFFFFF"/>
              </w:rPr>
              <w:t>Total Capacity:  11</w:t>
            </w:r>
          </w:p>
        </w:tc>
        <w:tc>
          <w:tcPr>
            <w:tcW w:w="5014" w:type="dxa"/>
          </w:tcPr>
          <w:p w14:paraId="0D593229" w14:textId="77777777" w:rsidR="00756F6A" w:rsidRDefault="000E0F4F" w:rsidP="008C13B3">
            <w:pPr>
              <w:rPr>
                <w:rFonts w:cs="Helvetica"/>
              </w:rPr>
            </w:pPr>
            <w:r>
              <w:rPr>
                <w:rFonts w:cs="Helvetica"/>
                <w:shd w:val="clear" w:color="auto" w:fill="FFFFFF"/>
              </w:rPr>
              <w:t>Services:  Dinner &amp; breakfast and</w:t>
            </w:r>
            <w:r w:rsidR="00912DB1" w:rsidRPr="00D81C0C">
              <w:rPr>
                <w:rFonts w:cs="Helvetica"/>
                <w:shd w:val="clear" w:color="auto" w:fill="FFFFFF"/>
              </w:rPr>
              <w:t xml:space="preserve"> clothing if available.</w:t>
            </w:r>
            <w:r w:rsidR="00912DB1" w:rsidRPr="00D81C0C">
              <w:rPr>
                <w:rFonts w:cs="Helvetica"/>
              </w:rPr>
              <w:br/>
            </w:r>
            <w:r w:rsidR="00912DB1" w:rsidRPr="00D81C0C">
              <w:rPr>
                <w:rFonts w:cs="Helvetica"/>
                <w:shd w:val="clear" w:color="auto" w:fill="FFFFFF"/>
              </w:rPr>
              <w:t>Restrictio</w:t>
            </w:r>
            <w:r w:rsidR="003661E6">
              <w:rPr>
                <w:rFonts w:cs="Helvetica"/>
                <w:shd w:val="clear" w:color="auto" w:fill="FFFFFF"/>
              </w:rPr>
              <w:t>ns: </w:t>
            </w:r>
            <w:r w:rsidR="00912DB1" w:rsidRPr="00D81C0C">
              <w:rPr>
                <w:rFonts w:cs="Helvetica"/>
                <w:shd w:val="clear" w:color="auto" w:fill="FFFFFF"/>
              </w:rPr>
              <w:t>Only women and children; no males over the age of 3; must not be heavily reliant on medications, drugs, or alcoho</w:t>
            </w:r>
            <w:r w:rsidR="00445C92">
              <w:rPr>
                <w:rFonts w:cs="Helvetica"/>
                <w:shd w:val="clear" w:color="auto" w:fill="FFFFFF"/>
              </w:rPr>
              <w:t xml:space="preserve">l; must be in at 4 pm &amp; out by 8 am; </w:t>
            </w:r>
            <w:r w:rsidR="005064FA">
              <w:rPr>
                <w:rFonts w:cs="Helvetica"/>
                <w:shd w:val="clear" w:color="auto" w:fill="FFFFFF"/>
              </w:rPr>
              <w:t>3-week</w:t>
            </w:r>
            <w:r w:rsidR="00445C92">
              <w:rPr>
                <w:rFonts w:cs="Helvetica"/>
                <w:shd w:val="clear" w:color="auto" w:fill="FFFFFF"/>
              </w:rPr>
              <w:t xml:space="preserve"> limit.</w:t>
            </w:r>
          </w:p>
          <w:p w14:paraId="31E60A9D" w14:textId="77777777" w:rsidR="00912DB1" w:rsidRPr="00377FF5" w:rsidRDefault="00912DB1" w:rsidP="008C13B3">
            <w:pPr>
              <w:rPr>
                <w:rStyle w:val="Strong"/>
                <w:rFonts w:cs="Helvetica"/>
                <w:b w:val="0"/>
                <w:bCs w:val="0"/>
                <w:i/>
                <w:color w:val="7030A0"/>
                <w:shd w:val="clear" w:color="auto" w:fill="FFFFFF"/>
              </w:rPr>
            </w:pPr>
            <w:r w:rsidRPr="009271E3">
              <w:rPr>
                <w:rFonts w:cs="Helvetica"/>
                <w:b/>
                <w:shd w:val="clear" w:color="auto" w:fill="FFFFFF"/>
              </w:rPr>
              <w:t>Must be referred by an agency.</w:t>
            </w:r>
            <w:r w:rsidRPr="00377FF5">
              <w:rPr>
                <w:rStyle w:val="Strong"/>
                <w:rFonts w:cs="Helvetica"/>
                <w:b w:val="0"/>
                <w:bCs w:val="0"/>
                <w:i/>
                <w:color w:val="7030A0"/>
                <w:shd w:val="clear" w:color="auto" w:fill="FFFFFF"/>
              </w:rPr>
              <w:t xml:space="preserve"> </w:t>
            </w:r>
          </w:p>
        </w:tc>
      </w:tr>
      <w:tr w:rsidR="00912DB1" w:rsidRPr="00D81C0C" w14:paraId="51B2AF7A" w14:textId="77777777" w:rsidTr="003D44B4">
        <w:tc>
          <w:tcPr>
            <w:tcW w:w="4336" w:type="dxa"/>
          </w:tcPr>
          <w:p w14:paraId="554F0C70" w14:textId="77777777" w:rsidR="00912DB1" w:rsidRPr="00D81C0C" w:rsidRDefault="00F50CA5" w:rsidP="008C13B3">
            <w:pPr>
              <w:shd w:val="clear" w:color="auto" w:fill="FFFFFF"/>
              <w:spacing w:line="243" w:lineRule="atLeast"/>
              <w:rPr>
                <w:rFonts w:eastAsia="Times New Roman" w:cs="Helvetica"/>
                <w:b/>
                <w:bCs/>
              </w:rPr>
            </w:pPr>
            <w:hyperlink r:id="rId13" w:history="1">
              <w:r w:rsidR="00912DB1" w:rsidRPr="00D81C0C">
                <w:rPr>
                  <w:rFonts w:eastAsia="Times New Roman" w:cs="Helvetica"/>
                  <w:b/>
                  <w:bCs/>
                </w:rPr>
                <w:t>Project Hope</w:t>
              </w:r>
            </w:hyperlink>
          </w:p>
          <w:p w14:paraId="549CF5C2" w14:textId="77777777" w:rsidR="00912DB1" w:rsidRPr="00D81C0C" w:rsidRDefault="00912DB1" w:rsidP="008C13B3">
            <w:pPr>
              <w:shd w:val="clear" w:color="auto" w:fill="FFFFFF"/>
              <w:spacing w:line="243" w:lineRule="atLeast"/>
              <w:rPr>
                <w:rFonts w:eastAsia="Times New Roman" w:cs="Helvetica"/>
              </w:rPr>
            </w:pPr>
            <w:r w:rsidRPr="00D81C0C">
              <w:rPr>
                <w:rFonts w:eastAsia="Times New Roman" w:cs="Helvetica"/>
              </w:rPr>
              <w:t>45 Magnolia Street</w:t>
            </w:r>
          </w:p>
          <w:p w14:paraId="248D01D9" w14:textId="77777777" w:rsidR="00912DB1" w:rsidRPr="00D81C0C" w:rsidRDefault="00912DB1" w:rsidP="008C13B3">
            <w:pPr>
              <w:shd w:val="clear" w:color="auto" w:fill="FFFFFF"/>
              <w:spacing w:line="243" w:lineRule="atLeast"/>
              <w:rPr>
                <w:rFonts w:eastAsia="Times New Roman" w:cs="Helvetica"/>
              </w:rPr>
            </w:pPr>
            <w:r w:rsidRPr="00D81C0C">
              <w:rPr>
                <w:rFonts w:eastAsia="Times New Roman" w:cs="Helvetica"/>
              </w:rPr>
              <w:t>Dorchester, MA, 02125</w:t>
            </w:r>
          </w:p>
          <w:p w14:paraId="508CAAA9" w14:textId="77777777" w:rsidR="00912DB1" w:rsidRPr="00D81C0C" w:rsidRDefault="00912DB1" w:rsidP="008C13B3">
            <w:pPr>
              <w:shd w:val="clear" w:color="auto" w:fill="FFFFFF"/>
              <w:spacing w:line="243" w:lineRule="atLeast"/>
              <w:rPr>
                <w:rFonts w:eastAsia="Times New Roman" w:cs="Helvetica"/>
              </w:rPr>
            </w:pPr>
            <w:r w:rsidRPr="00D81C0C">
              <w:rPr>
                <w:rFonts w:eastAsia="Times New Roman" w:cs="Helvetica"/>
              </w:rPr>
              <w:t>617-442-1880</w:t>
            </w:r>
          </w:p>
          <w:p w14:paraId="3F7C0483" w14:textId="77777777" w:rsidR="00912DB1" w:rsidRPr="002723F7" w:rsidRDefault="00912DB1" w:rsidP="002723F7">
            <w:pPr>
              <w:shd w:val="clear" w:color="auto" w:fill="FFFFFF"/>
              <w:spacing w:line="243" w:lineRule="atLeast"/>
              <w:rPr>
                <w:rStyle w:val="Strong"/>
                <w:rFonts w:eastAsia="Times New Roman" w:cs="Helvetica"/>
                <w:b w:val="0"/>
                <w:bCs w:val="0"/>
              </w:rPr>
            </w:pPr>
            <w:r w:rsidRPr="00D81C0C">
              <w:rPr>
                <w:rFonts w:eastAsia="Times New Roman" w:cs="Helvetica"/>
              </w:rPr>
              <w:t xml:space="preserve">Total Capacity: </w:t>
            </w:r>
            <w:r w:rsidR="003D44B4">
              <w:rPr>
                <w:rFonts w:eastAsia="Times New Roman" w:cs="Helvetica"/>
              </w:rPr>
              <w:t>1</w:t>
            </w:r>
            <w:r w:rsidR="002723F7">
              <w:rPr>
                <w:rFonts w:eastAsia="Times New Roman" w:cs="Helvetica"/>
              </w:rPr>
              <w:t>1</w:t>
            </w:r>
          </w:p>
        </w:tc>
        <w:tc>
          <w:tcPr>
            <w:tcW w:w="5014" w:type="dxa"/>
          </w:tcPr>
          <w:p w14:paraId="13C5FDBE" w14:textId="77777777" w:rsidR="00F04278" w:rsidRDefault="00912DB1" w:rsidP="008C13B3">
            <w:pPr>
              <w:shd w:val="clear" w:color="auto" w:fill="FFFFFF"/>
              <w:spacing w:line="243" w:lineRule="atLeast"/>
              <w:rPr>
                <w:rFonts w:eastAsia="Times New Roman" w:cs="Helvetica"/>
              </w:rPr>
            </w:pPr>
            <w:r w:rsidRPr="00D81C0C">
              <w:rPr>
                <w:rFonts w:eastAsia="Times New Roman" w:cs="Helvetica"/>
              </w:rPr>
              <w:t xml:space="preserve">This is a shelter for </w:t>
            </w:r>
            <w:r w:rsidR="00F04278">
              <w:rPr>
                <w:rFonts w:eastAsia="Times New Roman" w:cs="Helvetica"/>
              </w:rPr>
              <w:t>single mothers</w:t>
            </w:r>
            <w:r w:rsidRPr="00D81C0C">
              <w:rPr>
                <w:rFonts w:eastAsia="Times New Roman" w:cs="Helvetica"/>
              </w:rPr>
              <w:t xml:space="preserve"> and</w:t>
            </w:r>
            <w:r w:rsidR="00F04278">
              <w:rPr>
                <w:rFonts w:eastAsia="Times New Roman" w:cs="Helvetica"/>
              </w:rPr>
              <w:t xml:space="preserve"> their</w:t>
            </w:r>
            <w:r w:rsidRPr="00D81C0C">
              <w:rPr>
                <w:rFonts w:eastAsia="Times New Roman" w:cs="Helvetica"/>
              </w:rPr>
              <w:t xml:space="preserve"> children</w:t>
            </w:r>
            <w:r w:rsidR="008F177F">
              <w:rPr>
                <w:rFonts w:eastAsia="Times New Roman" w:cs="Helvetica"/>
              </w:rPr>
              <w:t>; no males over the age of 14.</w:t>
            </w:r>
          </w:p>
          <w:p w14:paraId="2DA427EF" w14:textId="77777777" w:rsidR="00756F6A" w:rsidRDefault="00F04278" w:rsidP="008C13B3">
            <w:pPr>
              <w:shd w:val="clear" w:color="auto" w:fill="FFFFFF"/>
              <w:spacing w:line="243" w:lineRule="atLeast"/>
              <w:rPr>
                <w:rFonts w:eastAsia="Times New Roman" w:cs="Helvetica"/>
              </w:rPr>
            </w:pPr>
            <w:r>
              <w:rPr>
                <w:rFonts w:eastAsia="Times New Roman" w:cs="Helvetica"/>
              </w:rPr>
              <w:t>Services: Assistance finding housing and access to educational and workforce development programs.</w:t>
            </w:r>
            <w:r w:rsidR="00912DB1" w:rsidRPr="00D81C0C">
              <w:rPr>
                <w:rFonts w:eastAsia="Times New Roman" w:cs="Helvetica"/>
              </w:rPr>
              <w:t xml:space="preserve"> </w:t>
            </w:r>
            <w:r w:rsidR="002723F7" w:rsidRPr="00D81C0C">
              <w:rPr>
                <w:rFonts w:eastAsia="Times New Roman" w:cs="Helvetica"/>
              </w:rPr>
              <w:lastRenderedPageBreak/>
              <w:t xml:space="preserve">Restrictions: Sobriety- no history of drug addiction, not </w:t>
            </w:r>
            <w:r w:rsidR="00756F6A">
              <w:rPr>
                <w:rFonts w:eastAsia="Times New Roman" w:cs="Helvetica"/>
              </w:rPr>
              <w:t>a shelter for battered women.</w:t>
            </w:r>
          </w:p>
          <w:p w14:paraId="0D9CC15C" w14:textId="77777777" w:rsidR="00912DB1" w:rsidRPr="00D81C0C" w:rsidRDefault="00912DB1" w:rsidP="008C13B3">
            <w:pPr>
              <w:shd w:val="clear" w:color="auto" w:fill="FFFFFF"/>
              <w:spacing w:line="243" w:lineRule="atLeast"/>
              <w:rPr>
                <w:rStyle w:val="Strong"/>
                <w:rFonts w:cs="Helvetica"/>
                <w:b w:val="0"/>
                <w:bCs w:val="0"/>
                <w:shd w:val="clear" w:color="auto" w:fill="FFFFFF"/>
              </w:rPr>
            </w:pPr>
            <w:r w:rsidRPr="00D81C0C">
              <w:rPr>
                <w:rFonts w:eastAsia="Times New Roman" w:cs="Helvetica"/>
              </w:rPr>
              <w:t xml:space="preserve">Most referrals come from </w:t>
            </w:r>
            <w:proofErr w:type="gramStart"/>
            <w:r w:rsidRPr="00D81C0C">
              <w:rPr>
                <w:rFonts w:eastAsia="Times New Roman" w:cs="Helvetica"/>
              </w:rPr>
              <w:t>EA</w:t>
            </w:r>
            <w:proofErr w:type="gramEnd"/>
            <w:r w:rsidRPr="00D81C0C">
              <w:rPr>
                <w:rFonts w:eastAsia="Times New Roman" w:cs="Helvetica"/>
              </w:rPr>
              <w:t xml:space="preserve"> but the shelter does have community rooms to hou</w:t>
            </w:r>
            <w:r w:rsidR="00F04278">
              <w:rPr>
                <w:rFonts w:eastAsia="Times New Roman" w:cs="Helvetica"/>
              </w:rPr>
              <w:t>se those that refer themselves.</w:t>
            </w:r>
          </w:p>
        </w:tc>
      </w:tr>
      <w:tr w:rsidR="00912DB1" w:rsidRPr="00D81C0C" w14:paraId="4B4DDDF1" w14:textId="77777777" w:rsidTr="003D44B4">
        <w:tc>
          <w:tcPr>
            <w:tcW w:w="4336" w:type="dxa"/>
          </w:tcPr>
          <w:p w14:paraId="4F02B8FB" w14:textId="77777777" w:rsidR="00912DB1" w:rsidRPr="00D81C0C" w:rsidRDefault="00F50CA5" w:rsidP="008C13B3">
            <w:pPr>
              <w:shd w:val="clear" w:color="auto" w:fill="FFFFFF"/>
              <w:spacing w:line="243" w:lineRule="atLeast"/>
              <w:rPr>
                <w:rFonts w:eastAsia="Times New Roman" w:cs="Helvetica"/>
                <w:b/>
                <w:bCs/>
              </w:rPr>
            </w:pPr>
            <w:hyperlink r:id="rId14" w:history="1">
              <w:r w:rsidR="00912DB1" w:rsidRPr="00D81C0C">
                <w:rPr>
                  <w:rFonts w:eastAsia="Times New Roman" w:cs="Helvetica"/>
                  <w:b/>
                  <w:bCs/>
                </w:rPr>
                <w:t>Sojourner House</w:t>
              </w:r>
            </w:hyperlink>
          </w:p>
          <w:p w14:paraId="367F50F9" w14:textId="77777777" w:rsidR="00912DB1" w:rsidRPr="00D81C0C" w:rsidRDefault="00912DB1" w:rsidP="008C13B3">
            <w:pPr>
              <w:shd w:val="clear" w:color="auto" w:fill="FFFFFF"/>
              <w:spacing w:line="243" w:lineRule="atLeast"/>
              <w:rPr>
                <w:rFonts w:eastAsia="Times New Roman" w:cs="Helvetica"/>
              </w:rPr>
            </w:pPr>
            <w:r w:rsidRPr="00D81C0C">
              <w:rPr>
                <w:rFonts w:eastAsia="Times New Roman" w:cs="Helvetica"/>
              </w:rPr>
              <w:t>85 Rockland Street</w:t>
            </w:r>
          </w:p>
          <w:p w14:paraId="4D52277D" w14:textId="77777777" w:rsidR="00912DB1" w:rsidRPr="00D81C0C" w:rsidRDefault="00912DB1" w:rsidP="008C13B3">
            <w:pPr>
              <w:shd w:val="clear" w:color="auto" w:fill="FFFFFF"/>
              <w:spacing w:line="243" w:lineRule="atLeast"/>
              <w:rPr>
                <w:rFonts w:eastAsia="Times New Roman" w:cs="Helvetica"/>
              </w:rPr>
            </w:pPr>
            <w:r w:rsidRPr="00D81C0C">
              <w:rPr>
                <w:rFonts w:eastAsia="Times New Roman" w:cs="Helvetica"/>
              </w:rPr>
              <w:t>Roxbury, MA, 02119</w:t>
            </w:r>
          </w:p>
          <w:p w14:paraId="63C1C7BD" w14:textId="77777777" w:rsidR="00912DB1" w:rsidRPr="00D81C0C" w:rsidRDefault="00912DB1" w:rsidP="008C13B3">
            <w:pPr>
              <w:shd w:val="clear" w:color="auto" w:fill="FFFFFF"/>
              <w:spacing w:line="243" w:lineRule="atLeast"/>
              <w:rPr>
                <w:rFonts w:eastAsia="Times New Roman" w:cs="Helvetica"/>
              </w:rPr>
            </w:pPr>
            <w:r w:rsidRPr="00D81C0C">
              <w:rPr>
                <w:rFonts w:eastAsia="Times New Roman" w:cs="Helvetica"/>
              </w:rPr>
              <w:t>617-442-0590</w:t>
            </w:r>
          </w:p>
          <w:p w14:paraId="1C189BFE" w14:textId="77777777" w:rsidR="00912DB1" w:rsidRPr="00D81C0C" w:rsidRDefault="00244ECB" w:rsidP="008C13B3">
            <w:pPr>
              <w:rPr>
                <w:rStyle w:val="Strong"/>
                <w:rFonts w:cs="Helvetica"/>
                <w:b w:val="0"/>
                <w:bCs w:val="0"/>
                <w:shd w:val="clear" w:color="auto" w:fill="FFFFFF"/>
              </w:rPr>
            </w:pPr>
            <w:r>
              <w:rPr>
                <w:rFonts w:eastAsia="Times New Roman" w:cs="Helvetica"/>
              </w:rPr>
              <w:t>Total Capacity: 9</w:t>
            </w:r>
            <w:r w:rsidR="00912DB1" w:rsidRPr="00D81C0C">
              <w:rPr>
                <w:rFonts w:eastAsia="Times New Roman" w:cs="Helvetica"/>
              </w:rPr>
              <w:br/>
            </w:r>
          </w:p>
        </w:tc>
        <w:tc>
          <w:tcPr>
            <w:tcW w:w="5014" w:type="dxa"/>
          </w:tcPr>
          <w:p w14:paraId="77251C30" w14:textId="77777777" w:rsidR="00163E92" w:rsidRDefault="00912DB1" w:rsidP="008C13B3">
            <w:pPr>
              <w:rPr>
                <w:rFonts w:eastAsia="Times New Roman" w:cs="Helvetica"/>
              </w:rPr>
            </w:pPr>
            <w:r>
              <w:rPr>
                <w:rFonts w:eastAsia="Times New Roman" w:cs="Helvetica"/>
              </w:rPr>
              <w:t>O</w:t>
            </w:r>
            <w:r w:rsidRPr="00D81C0C">
              <w:rPr>
                <w:rFonts w:eastAsia="Times New Roman" w:cs="Helvetica"/>
              </w:rPr>
              <w:t xml:space="preserve">pen to both male and female parents and children of all ages. </w:t>
            </w:r>
          </w:p>
          <w:p w14:paraId="65B75120" w14:textId="77777777" w:rsidR="00912DB1" w:rsidRDefault="00163E92" w:rsidP="008C13B3">
            <w:pPr>
              <w:rPr>
                <w:rFonts w:eastAsia="Times New Roman" w:cs="Helvetica"/>
              </w:rPr>
            </w:pPr>
            <w:r>
              <w:rPr>
                <w:rFonts w:eastAsia="Times New Roman" w:cs="Helvetica"/>
              </w:rPr>
              <w:t>Services:</w:t>
            </w:r>
            <w:r w:rsidR="00912DB1" w:rsidRPr="00D81C0C">
              <w:rPr>
                <w:rFonts w:eastAsia="Times New Roman" w:cs="Helvetica"/>
              </w:rPr>
              <w:t xml:space="preserve"> </w:t>
            </w:r>
            <w:r>
              <w:rPr>
                <w:rFonts w:eastAsia="Times New Roman" w:cs="Helvetica"/>
              </w:rPr>
              <w:t>A</w:t>
            </w:r>
            <w:r w:rsidR="00912DB1" w:rsidRPr="00D81C0C">
              <w:rPr>
                <w:rFonts w:eastAsia="Times New Roman" w:cs="Helvetica"/>
              </w:rPr>
              <w:t>ccess to advocacy, referrals, counseling, a food pantry, clothing, medical care through </w:t>
            </w:r>
            <w:hyperlink r:id="rId15" w:history="1">
              <w:r w:rsidR="00912DB1" w:rsidRPr="00D81C0C">
                <w:rPr>
                  <w:rFonts w:eastAsia="Times New Roman" w:cs="Helvetica"/>
                </w:rPr>
                <w:t>Health Care for the Homeless</w:t>
              </w:r>
            </w:hyperlink>
            <w:r w:rsidR="00912DB1" w:rsidRPr="00D81C0C">
              <w:rPr>
                <w:rFonts w:eastAsia="Times New Roman" w:cs="Helvetica"/>
              </w:rPr>
              <w:t>, day programs, and transportation to housing search appointments. </w:t>
            </w:r>
          </w:p>
          <w:p w14:paraId="44B023D9" w14:textId="77777777" w:rsidR="00244ECB" w:rsidRDefault="00244ECB" w:rsidP="008C13B3">
            <w:pPr>
              <w:rPr>
                <w:rFonts w:eastAsia="Times New Roman" w:cs="Helvetica"/>
              </w:rPr>
            </w:pPr>
            <w:r>
              <w:rPr>
                <w:rFonts w:eastAsia="Times New Roman" w:cs="Helvetica"/>
              </w:rPr>
              <w:t>Restrictions: Sobriety</w:t>
            </w:r>
          </w:p>
          <w:p w14:paraId="345C12E6" w14:textId="77777777" w:rsidR="00C826F9" w:rsidRPr="00D81C0C" w:rsidRDefault="00C826F9" w:rsidP="008C13B3">
            <w:pPr>
              <w:rPr>
                <w:rStyle w:val="Strong"/>
                <w:rFonts w:cs="Helvetica"/>
                <w:b w:val="0"/>
                <w:bCs w:val="0"/>
                <w:shd w:val="clear" w:color="auto" w:fill="FFFFFF"/>
              </w:rPr>
            </w:pPr>
            <w:r>
              <w:rPr>
                <w:rFonts w:eastAsia="Times New Roman" w:cs="Helvetica"/>
              </w:rPr>
              <w:t>C</w:t>
            </w:r>
            <w:r w:rsidRPr="00D81C0C">
              <w:rPr>
                <w:rFonts w:eastAsia="Times New Roman" w:cs="Helvetica"/>
              </w:rPr>
              <w:t>ommunity rooms available for self-referral and/ or referrals from </w:t>
            </w:r>
            <w:hyperlink r:id="rId16" w:history="1">
              <w:r w:rsidRPr="00D81C0C">
                <w:rPr>
                  <w:rFonts w:eastAsia="Times New Roman" w:cs="Helvetica"/>
                </w:rPr>
                <w:t>Family Aid Boston</w:t>
              </w:r>
            </w:hyperlink>
            <w:r w:rsidRPr="00D81C0C">
              <w:rPr>
                <w:rFonts w:eastAsia="Times New Roman" w:cs="Helvetica"/>
              </w:rPr>
              <w:t> as well as EA beds.</w:t>
            </w:r>
          </w:p>
        </w:tc>
      </w:tr>
    </w:tbl>
    <w:p w14:paraId="05483EF8" w14:textId="77777777" w:rsidR="00912DB1" w:rsidRPr="00D81C0C" w:rsidRDefault="00912DB1" w:rsidP="00912DB1">
      <w:pPr>
        <w:spacing w:after="120" w:line="243" w:lineRule="atLeast"/>
        <w:rPr>
          <w:rStyle w:val="Strong"/>
          <w:rFonts w:cs="Helvetica"/>
          <w:b w:val="0"/>
          <w:bCs w:val="0"/>
          <w:shd w:val="clear" w:color="auto" w:fill="FFFFFF"/>
        </w:rPr>
      </w:pPr>
    </w:p>
    <w:tbl>
      <w:tblPr>
        <w:tblStyle w:val="TableGrid"/>
        <w:tblW w:w="0" w:type="auto"/>
        <w:tblLook w:val="04A0" w:firstRow="1" w:lastRow="0" w:firstColumn="1" w:lastColumn="0" w:noHBand="0" w:noVBand="1"/>
      </w:tblPr>
      <w:tblGrid>
        <w:gridCol w:w="4319"/>
        <w:gridCol w:w="5031"/>
      </w:tblGrid>
      <w:tr w:rsidR="00912DB1" w:rsidRPr="00D81C0C" w14:paraId="66A6A9B3" w14:textId="77777777" w:rsidTr="008C13B3">
        <w:tc>
          <w:tcPr>
            <w:tcW w:w="9576" w:type="dxa"/>
            <w:gridSpan w:val="2"/>
          </w:tcPr>
          <w:p w14:paraId="3FA47075" w14:textId="77777777" w:rsidR="00912DB1" w:rsidRDefault="00912DB1" w:rsidP="008C13B3">
            <w:pPr>
              <w:rPr>
                <w:rStyle w:val="Strong"/>
                <w:rFonts w:cs="Helvetica"/>
                <w:b w:val="0"/>
                <w:bCs w:val="0"/>
                <w:sz w:val="24"/>
                <w:szCs w:val="24"/>
                <w:shd w:val="clear" w:color="auto" w:fill="FFFFFF"/>
              </w:rPr>
            </w:pPr>
            <w:r w:rsidRPr="001617CF">
              <w:rPr>
                <w:rStyle w:val="Strong"/>
                <w:rFonts w:cs="Helvetica"/>
                <w:bCs w:val="0"/>
                <w:sz w:val="24"/>
                <w:szCs w:val="24"/>
                <w:shd w:val="clear" w:color="auto" w:fill="FFFFFF"/>
              </w:rPr>
              <w:t>North Shore/Merrimack Valley</w:t>
            </w:r>
          </w:p>
          <w:p w14:paraId="227B1378" w14:textId="77777777" w:rsidR="00912DB1" w:rsidRPr="00D81C0C" w:rsidRDefault="00912DB1" w:rsidP="008C13B3">
            <w:pPr>
              <w:rPr>
                <w:rFonts w:cs="Helvetica"/>
                <w:shd w:val="clear" w:color="auto" w:fill="FFFFFF"/>
              </w:rPr>
            </w:pPr>
          </w:p>
        </w:tc>
      </w:tr>
      <w:tr w:rsidR="00912DB1" w:rsidRPr="00D81C0C" w14:paraId="659C4F13" w14:textId="77777777" w:rsidTr="008C13B3">
        <w:tc>
          <w:tcPr>
            <w:tcW w:w="4428" w:type="dxa"/>
          </w:tcPr>
          <w:p w14:paraId="22C92054" w14:textId="77777777" w:rsidR="00912DB1" w:rsidRPr="00D81C0C" w:rsidRDefault="00F50CA5" w:rsidP="008C13B3">
            <w:pPr>
              <w:rPr>
                <w:rStyle w:val="Strong"/>
                <w:rFonts w:cs="Helvetica"/>
                <w:b w:val="0"/>
                <w:bCs w:val="0"/>
                <w:shd w:val="clear" w:color="auto" w:fill="FFFFFF"/>
              </w:rPr>
            </w:pPr>
            <w:hyperlink r:id="rId17" w:history="1">
              <w:r w:rsidR="00912DB1" w:rsidRPr="002E0965">
                <w:rPr>
                  <w:rStyle w:val="Hyperlink"/>
                  <w:rFonts w:cs="Helvetica"/>
                  <w:b/>
                  <w:color w:val="auto"/>
                  <w:u w:val="none"/>
                  <w:shd w:val="clear" w:color="auto" w:fill="FFFFFF"/>
                </w:rPr>
                <w:t>Inn Between</w:t>
              </w:r>
            </w:hyperlink>
            <w:r w:rsidR="00912DB1" w:rsidRPr="002E0965">
              <w:rPr>
                <w:rFonts w:cs="Helvetica"/>
                <w:b/>
              </w:rPr>
              <w:br/>
            </w:r>
            <w:r w:rsidR="00912DB1" w:rsidRPr="00D81C0C">
              <w:rPr>
                <w:rFonts w:cs="Helvetica"/>
                <w:shd w:val="clear" w:color="auto" w:fill="FFFFFF"/>
              </w:rPr>
              <w:t xml:space="preserve">25 </w:t>
            </w:r>
            <w:proofErr w:type="spellStart"/>
            <w:r w:rsidR="00912DB1" w:rsidRPr="00D81C0C">
              <w:rPr>
                <w:rFonts w:cs="Helvetica"/>
                <w:shd w:val="clear" w:color="auto" w:fill="FFFFFF"/>
              </w:rPr>
              <w:t>Holten</w:t>
            </w:r>
            <w:proofErr w:type="spellEnd"/>
            <w:r w:rsidR="00912DB1" w:rsidRPr="00D81C0C">
              <w:rPr>
                <w:rFonts w:cs="Helvetica"/>
                <w:shd w:val="clear" w:color="auto" w:fill="FFFFFF"/>
              </w:rPr>
              <w:t xml:space="preserve"> Street</w:t>
            </w:r>
            <w:r w:rsidR="00912DB1" w:rsidRPr="00D81C0C">
              <w:rPr>
                <w:rFonts w:cs="Helvetica"/>
              </w:rPr>
              <w:br/>
            </w:r>
            <w:r w:rsidR="00912DB1" w:rsidRPr="00D81C0C">
              <w:rPr>
                <w:rFonts w:cs="Helvetica"/>
                <w:shd w:val="clear" w:color="auto" w:fill="FFFFFF"/>
              </w:rPr>
              <w:t>Peabody, MA 01960</w:t>
            </w:r>
            <w:r w:rsidR="00912DB1" w:rsidRPr="00D81C0C">
              <w:rPr>
                <w:rFonts w:cs="Helvetica"/>
              </w:rPr>
              <w:br/>
            </w:r>
            <w:r w:rsidR="00912DB1" w:rsidRPr="00D81C0C">
              <w:rPr>
                <w:rFonts w:cs="Helvetica"/>
                <w:shd w:val="clear" w:color="auto" w:fill="FFFFFF"/>
              </w:rPr>
              <w:t>978-532-2372</w:t>
            </w:r>
            <w:r w:rsidR="00912DB1" w:rsidRPr="00D81C0C">
              <w:rPr>
                <w:rFonts w:cs="Helvetica"/>
              </w:rPr>
              <w:br/>
            </w:r>
            <w:r w:rsidR="00912DB1" w:rsidRPr="00D81C0C">
              <w:rPr>
                <w:rFonts w:cs="Helvetica"/>
                <w:shd w:val="clear" w:color="auto" w:fill="FFFFFF"/>
              </w:rPr>
              <w:t>Total Capacity:  One family, no more than 4 person</w:t>
            </w:r>
            <w:r w:rsidR="00912DB1">
              <w:rPr>
                <w:rFonts w:cs="Helvetica"/>
                <w:shd w:val="clear" w:color="auto" w:fill="FFFFFF"/>
              </w:rPr>
              <w:t>s</w:t>
            </w:r>
          </w:p>
        </w:tc>
        <w:tc>
          <w:tcPr>
            <w:tcW w:w="5148" w:type="dxa"/>
          </w:tcPr>
          <w:p w14:paraId="18EA0A5D" w14:textId="77777777" w:rsidR="00912DB1" w:rsidRPr="00D81C0C" w:rsidRDefault="00912DB1" w:rsidP="008C13B3">
            <w:pPr>
              <w:rPr>
                <w:rStyle w:val="Strong"/>
                <w:rFonts w:cs="Helvetica"/>
                <w:b w:val="0"/>
                <w:bCs w:val="0"/>
                <w:shd w:val="clear" w:color="auto" w:fill="FFFFFF"/>
              </w:rPr>
            </w:pPr>
            <w:r w:rsidRPr="00D81C0C">
              <w:rPr>
                <w:rFonts w:cs="Helvetica"/>
                <w:shd w:val="clear" w:color="auto" w:fill="FFFFFF"/>
              </w:rPr>
              <w:t xml:space="preserve">Services:  </w:t>
            </w:r>
            <w:r w:rsidR="001937AD">
              <w:rPr>
                <w:rFonts w:cs="Helvetica"/>
                <w:shd w:val="clear" w:color="auto" w:fill="FFFFFF"/>
              </w:rPr>
              <w:t>Case management; assistance finding housing; life skills development; access to educational programs.</w:t>
            </w:r>
            <w:r w:rsidRPr="00D81C0C">
              <w:rPr>
                <w:rFonts w:cs="Helvetica"/>
              </w:rPr>
              <w:br/>
            </w:r>
            <w:r w:rsidRPr="00D81C0C">
              <w:rPr>
                <w:rFonts w:cs="Helvetica"/>
                <w:shd w:val="clear" w:color="auto" w:fill="FFFFFF"/>
              </w:rPr>
              <w:t>Restrictions:  No alcohol; no drugs; no violence. </w:t>
            </w:r>
            <w:r w:rsidRPr="00D81C0C">
              <w:rPr>
                <w:rFonts w:cs="Helvetica"/>
              </w:rPr>
              <w:br/>
            </w:r>
            <w:r w:rsidRPr="00D81C0C">
              <w:rPr>
                <w:rFonts w:cs="Helvetica"/>
                <w:shd w:val="clear" w:color="auto" w:fill="FFFFFF"/>
              </w:rPr>
              <w:t>Curfew: weekdays: 9 pm; weekends: 11 pm.</w:t>
            </w:r>
            <w:r w:rsidRPr="00D81C0C">
              <w:rPr>
                <w:rFonts w:cs="Helvetica"/>
              </w:rPr>
              <w:br/>
            </w:r>
            <w:r w:rsidR="001937AD">
              <w:rPr>
                <w:rFonts w:cs="Helvetica"/>
                <w:shd w:val="clear" w:color="auto" w:fill="FFFFFF"/>
              </w:rPr>
              <w:t>Self-referral for community room.</w:t>
            </w:r>
            <w:r w:rsidRPr="00D81C0C">
              <w:rPr>
                <w:rFonts w:cs="Helvetica"/>
                <w:shd w:val="clear" w:color="auto" w:fill="FFFFFF"/>
              </w:rPr>
              <w:t> </w:t>
            </w:r>
          </w:p>
        </w:tc>
      </w:tr>
      <w:tr w:rsidR="00912DB1" w:rsidRPr="00D81C0C" w14:paraId="54C384C6" w14:textId="77777777" w:rsidTr="008C13B3">
        <w:tc>
          <w:tcPr>
            <w:tcW w:w="4428" w:type="dxa"/>
          </w:tcPr>
          <w:p w14:paraId="38927C12" w14:textId="77777777" w:rsidR="00912DB1" w:rsidRDefault="00F50CA5" w:rsidP="008C13B3">
            <w:pPr>
              <w:rPr>
                <w:rFonts w:cs="Helvetica"/>
                <w:shd w:val="clear" w:color="auto" w:fill="FFFFFF"/>
              </w:rPr>
            </w:pPr>
            <w:hyperlink r:id="rId18" w:history="1">
              <w:r w:rsidR="00912DB1" w:rsidRPr="00D81C0C">
                <w:rPr>
                  <w:rStyle w:val="Hyperlink"/>
                  <w:rFonts w:cs="Helvetica"/>
                  <w:b/>
                  <w:color w:val="auto"/>
                  <w:u w:val="none"/>
                  <w:shd w:val="clear" w:color="auto" w:fill="FFFFFF"/>
                </w:rPr>
                <w:t>Lazarus House Ministries, Inc. </w:t>
              </w:r>
            </w:hyperlink>
            <w:r w:rsidR="00912DB1" w:rsidRPr="00D81C0C">
              <w:rPr>
                <w:rFonts w:cs="Helvetica"/>
              </w:rPr>
              <w:br/>
            </w:r>
            <w:r w:rsidR="00912DB1" w:rsidRPr="00D81C0C">
              <w:rPr>
                <w:rFonts w:cs="Helvetica"/>
                <w:shd w:val="clear" w:color="auto" w:fill="FFFFFF"/>
              </w:rPr>
              <w:t>48 Holly Street</w:t>
            </w:r>
            <w:r w:rsidR="00912DB1" w:rsidRPr="00D81C0C">
              <w:rPr>
                <w:rFonts w:cs="Helvetica"/>
              </w:rPr>
              <w:br/>
            </w:r>
            <w:r w:rsidR="00912DB1" w:rsidRPr="00D81C0C">
              <w:rPr>
                <w:rFonts w:cs="Helvetica"/>
                <w:shd w:val="clear" w:color="auto" w:fill="FFFFFF"/>
              </w:rPr>
              <w:t>Lawrence, MA 01842</w:t>
            </w:r>
            <w:r w:rsidR="00912DB1" w:rsidRPr="00D81C0C">
              <w:rPr>
                <w:rFonts w:cs="Helvetica"/>
              </w:rPr>
              <w:br/>
            </w:r>
            <w:r w:rsidR="002E619F">
              <w:rPr>
                <w:rFonts w:cs="Helvetica"/>
                <w:shd w:val="clear" w:color="auto" w:fill="FFFFFF"/>
              </w:rPr>
              <w:t>978-269-5283</w:t>
            </w:r>
          </w:p>
          <w:p w14:paraId="66AE9527" w14:textId="77777777" w:rsidR="00912DB1" w:rsidRPr="00D81C0C" w:rsidRDefault="00912DB1" w:rsidP="008C13B3">
            <w:pPr>
              <w:rPr>
                <w:rStyle w:val="Strong"/>
                <w:rFonts w:cs="Helvetica"/>
                <w:b w:val="0"/>
                <w:bCs w:val="0"/>
                <w:shd w:val="clear" w:color="auto" w:fill="FFFFFF"/>
              </w:rPr>
            </w:pPr>
            <w:r w:rsidRPr="00D81C0C">
              <w:rPr>
                <w:rFonts w:cs="Helvetica"/>
                <w:shd w:val="clear" w:color="auto" w:fill="FFFFFF"/>
              </w:rPr>
              <w:t>Total Capacity: 41 beds and seven cribs</w:t>
            </w:r>
          </w:p>
        </w:tc>
        <w:tc>
          <w:tcPr>
            <w:tcW w:w="5148" w:type="dxa"/>
          </w:tcPr>
          <w:p w14:paraId="529CF878" w14:textId="77777777" w:rsidR="00756F6A" w:rsidRDefault="00912DB1" w:rsidP="008C13B3">
            <w:pPr>
              <w:rPr>
                <w:rFonts w:cs="Helvetica"/>
              </w:rPr>
            </w:pPr>
            <w:r w:rsidRPr="00D81C0C">
              <w:rPr>
                <w:rFonts w:cs="Helvetica"/>
                <w:shd w:val="clear" w:color="auto" w:fill="FFFFFF"/>
              </w:rPr>
              <w:t>Services:  Advocacy; limited counseling; 3 meals/day; clothing; medical and dental once a week. </w:t>
            </w:r>
            <w:r w:rsidRPr="00D81C0C">
              <w:rPr>
                <w:rFonts w:cs="Helvetica"/>
              </w:rPr>
              <w:br/>
            </w:r>
            <w:r w:rsidRPr="00D81C0C">
              <w:rPr>
                <w:rFonts w:cs="Helvetica"/>
                <w:shd w:val="clear" w:color="auto" w:fill="FFFFFF"/>
              </w:rPr>
              <w:t>Restrictions: Night shelter only; in at 5 pm and out at 8 am; mu</w:t>
            </w:r>
            <w:r w:rsidR="00AB05F0">
              <w:rPr>
                <w:rFonts w:cs="Helvetica"/>
                <w:shd w:val="clear" w:color="auto" w:fill="FFFFFF"/>
              </w:rPr>
              <w:t>st be sober while in facil</w:t>
            </w:r>
            <w:r w:rsidR="00AC17C7">
              <w:rPr>
                <w:rFonts w:cs="Helvetica"/>
                <w:shd w:val="clear" w:color="auto" w:fill="FFFFFF"/>
              </w:rPr>
              <w:t>ity; 5-month time limit.</w:t>
            </w:r>
          </w:p>
          <w:p w14:paraId="6AF504BC" w14:textId="77777777" w:rsidR="00912DB1" w:rsidRPr="00D81C0C" w:rsidRDefault="00912DB1" w:rsidP="008C13B3">
            <w:pPr>
              <w:rPr>
                <w:rStyle w:val="Strong"/>
                <w:rFonts w:cs="Helvetica"/>
                <w:b w:val="0"/>
                <w:bCs w:val="0"/>
                <w:shd w:val="clear" w:color="auto" w:fill="FFFFFF"/>
              </w:rPr>
            </w:pPr>
            <w:r w:rsidRPr="00D81C0C">
              <w:rPr>
                <w:rFonts w:cs="Helvetica"/>
                <w:shd w:val="clear" w:color="auto" w:fill="FFFFFF"/>
              </w:rPr>
              <w:t>Can be referred by: social workers; Department of Transitional Assistance; plac</w:t>
            </w:r>
            <w:r w:rsidR="001C43CF">
              <w:rPr>
                <w:rFonts w:cs="Helvetica"/>
                <w:shd w:val="clear" w:color="auto" w:fill="FFFFFF"/>
              </w:rPr>
              <w:t>es of worship; hospitals; self.</w:t>
            </w:r>
          </w:p>
        </w:tc>
      </w:tr>
      <w:tr w:rsidR="00912DB1" w:rsidRPr="00D81C0C" w14:paraId="4872E0DF" w14:textId="77777777" w:rsidTr="008C13B3">
        <w:tc>
          <w:tcPr>
            <w:tcW w:w="4428" w:type="dxa"/>
          </w:tcPr>
          <w:p w14:paraId="6BC99018" w14:textId="77777777" w:rsidR="00912DB1" w:rsidRPr="00D81C0C" w:rsidRDefault="00F50CA5" w:rsidP="008C13B3">
            <w:pPr>
              <w:rPr>
                <w:rFonts w:cs="Helvetica"/>
              </w:rPr>
            </w:pPr>
            <w:hyperlink r:id="rId19" w:history="1">
              <w:r w:rsidR="00912DB1" w:rsidRPr="00D81C0C">
                <w:rPr>
                  <w:rStyle w:val="Hyperlink"/>
                  <w:rFonts w:cs="Helvetica"/>
                  <w:b/>
                  <w:color w:val="auto"/>
                  <w:u w:val="none"/>
                  <w:shd w:val="clear" w:color="auto" w:fill="FFFFFF"/>
                </w:rPr>
                <w:t>Family Promise North Shore Boston, Inc.</w:t>
              </w:r>
            </w:hyperlink>
            <w:r w:rsidR="00912DB1" w:rsidRPr="00D81C0C">
              <w:rPr>
                <w:rFonts w:cs="Helvetica"/>
              </w:rPr>
              <w:br/>
            </w:r>
            <w:r w:rsidR="00B56BB2">
              <w:rPr>
                <w:rFonts w:cs="Helvetica"/>
                <w:shd w:val="clear" w:color="auto" w:fill="FFFFFF"/>
              </w:rPr>
              <w:t>330 Rantoul Street</w:t>
            </w:r>
            <w:r w:rsidR="00912DB1" w:rsidRPr="00D81C0C">
              <w:rPr>
                <w:rFonts w:cs="Helvetica"/>
              </w:rPr>
              <w:br/>
            </w:r>
            <w:r w:rsidR="00912DB1" w:rsidRPr="00D81C0C">
              <w:rPr>
                <w:rFonts w:cs="Helvetica"/>
                <w:shd w:val="clear" w:color="auto" w:fill="FFFFFF"/>
              </w:rPr>
              <w:t>Beverly, MA 01915</w:t>
            </w:r>
            <w:r w:rsidR="00912DB1" w:rsidRPr="00D81C0C">
              <w:rPr>
                <w:rFonts w:cs="Helvetica"/>
              </w:rPr>
              <w:br/>
            </w:r>
            <w:r w:rsidR="00912DB1" w:rsidRPr="00D81C0C">
              <w:rPr>
                <w:rFonts w:cs="Helvetica"/>
                <w:shd w:val="clear" w:color="auto" w:fill="FFFFFF"/>
              </w:rPr>
              <w:t>(978) 922-0787</w:t>
            </w:r>
            <w:r w:rsidR="00912DB1" w:rsidRPr="00D81C0C">
              <w:rPr>
                <w:rFonts w:cs="Helvetica"/>
              </w:rPr>
              <w:br/>
            </w:r>
          </w:p>
        </w:tc>
        <w:tc>
          <w:tcPr>
            <w:tcW w:w="5148" w:type="dxa"/>
          </w:tcPr>
          <w:p w14:paraId="2EA9E5B3" w14:textId="77777777" w:rsidR="00400489" w:rsidRDefault="00400489" w:rsidP="008C13B3">
            <w:pPr>
              <w:rPr>
                <w:rFonts w:cs="Helvetica"/>
                <w:shd w:val="clear" w:color="auto" w:fill="FFFFFF"/>
              </w:rPr>
            </w:pPr>
            <w:r>
              <w:rPr>
                <w:rFonts w:cs="Helvetica"/>
                <w:shd w:val="clear" w:color="auto" w:fill="FFFFFF"/>
              </w:rPr>
              <w:t>Uses an interfaith network of local congregations to shelter families one week at a time.</w:t>
            </w:r>
          </w:p>
          <w:p w14:paraId="46DDDCF8" w14:textId="77777777" w:rsidR="00912DB1" w:rsidRPr="00D81C0C" w:rsidRDefault="00067450" w:rsidP="008C13B3">
            <w:pPr>
              <w:rPr>
                <w:rFonts w:cs="Helvetica"/>
              </w:rPr>
            </w:pPr>
            <w:r>
              <w:rPr>
                <w:rFonts w:cs="Helvetica"/>
                <w:shd w:val="clear" w:color="auto" w:fill="FFFFFF"/>
              </w:rPr>
              <w:t>Services: Case management; m</w:t>
            </w:r>
            <w:r w:rsidR="00912DB1" w:rsidRPr="00D81C0C">
              <w:rPr>
                <w:rFonts w:cs="Helvetica"/>
                <w:shd w:val="clear" w:color="auto" w:fill="FFFFFF"/>
              </w:rPr>
              <w:t xml:space="preserve">eals; temporary shelter; </w:t>
            </w:r>
            <w:r>
              <w:rPr>
                <w:rFonts w:cs="Helvetica"/>
                <w:shd w:val="clear" w:color="auto" w:fill="FFFFFF"/>
              </w:rPr>
              <w:t>access to day center with Social Workers to help find housing, employment, and other services; life skills development.</w:t>
            </w:r>
          </w:p>
        </w:tc>
      </w:tr>
    </w:tbl>
    <w:p w14:paraId="7A29AF7D" w14:textId="77777777" w:rsidR="00912DB1" w:rsidRPr="00D81C0C" w:rsidRDefault="00912DB1" w:rsidP="00912DB1">
      <w:pPr>
        <w:shd w:val="clear" w:color="auto" w:fill="FFFFFF"/>
        <w:spacing w:after="120" w:line="243" w:lineRule="atLeast"/>
        <w:rPr>
          <w:rFonts w:cs="Helvetica"/>
          <w:b/>
        </w:rPr>
      </w:pPr>
    </w:p>
    <w:tbl>
      <w:tblPr>
        <w:tblStyle w:val="TableGrid"/>
        <w:tblW w:w="0" w:type="auto"/>
        <w:tblLook w:val="04A0" w:firstRow="1" w:lastRow="0" w:firstColumn="1" w:lastColumn="0" w:noHBand="0" w:noVBand="1"/>
      </w:tblPr>
      <w:tblGrid>
        <w:gridCol w:w="4326"/>
        <w:gridCol w:w="5024"/>
      </w:tblGrid>
      <w:tr w:rsidR="00912DB1" w:rsidRPr="00D81C0C" w14:paraId="6AF0AA82" w14:textId="77777777" w:rsidTr="008C13B3">
        <w:tc>
          <w:tcPr>
            <w:tcW w:w="9576" w:type="dxa"/>
            <w:gridSpan w:val="2"/>
          </w:tcPr>
          <w:p w14:paraId="2C3E3E81" w14:textId="77777777" w:rsidR="00912DB1" w:rsidRPr="00D81C0C" w:rsidRDefault="00912DB1" w:rsidP="008C13B3">
            <w:pPr>
              <w:spacing w:line="243" w:lineRule="atLeast"/>
              <w:rPr>
                <w:rFonts w:cs="Helvetica"/>
                <w:shd w:val="clear" w:color="auto" w:fill="FFFFFF"/>
              </w:rPr>
            </w:pPr>
            <w:r w:rsidRPr="001617CF">
              <w:rPr>
                <w:rStyle w:val="Strong"/>
                <w:rFonts w:cs="Helvetica"/>
                <w:bCs w:val="0"/>
                <w:sz w:val="24"/>
                <w:szCs w:val="24"/>
                <w:shd w:val="clear" w:color="auto" w:fill="FFFFFF"/>
              </w:rPr>
              <w:t>Southeastern Massachusetts</w:t>
            </w:r>
          </w:p>
        </w:tc>
      </w:tr>
      <w:tr w:rsidR="00912DB1" w:rsidRPr="00D81C0C" w14:paraId="19E48749" w14:textId="77777777" w:rsidTr="008C13B3">
        <w:tc>
          <w:tcPr>
            <w:tcW w:w="4428" w:type="dxa"/>
          </w:tcPr>
          <w:p w14:paraId="2DCA40A7" w14:textId="77777777" w:rsidR="00912DB1" w:rsidRPr="00D81C0C" w:rsidRDefault="00F50CA5" w:rsidP="008C13B3">
            <w:pPr>
              <w:spacing w:line="243" w:lineRule="atLeast"/>
              <w:rPr>
                <w:rFonts w:cs="Helvetica"/>
                <w:b/>
              </w:rPr>
            </w:pPr>
            <w:hyperlink r:id="rId20" w:history="1">
              <w:r w:rsidR="006C4033">
                <w:rPr>
                  <w:rStyle w:val="Hyperlink"/>
                  <w:rFonts w:cs="Helvetica"/>
                  <w:b/>
                  <w:color w:val="auto"/>
                  <w:u w:val="none"/>
                  <w:shd w:val="clear" w:color="auto" w:fill="FFFFFF"/>
                </w:rPr>
                <w:t>Interfaith Shelters</w:t>
              </w:r>
              <w:r w:rsidR="00912DB1" w:rsidRPr="00D81C0C">
                <w:rPr>
                  <w:rStyle w:val="Hyperlink"/>
                  <w:rFonts w:cs="Helvetica"/>
                  <w:b/>
                  <w:color w:val="auto"/>
                  <w:u w:val="none"/>
                  <w:shd w:val="clear" w:color="auto" w:fill="FFFFFF"/>
                </w:rPr>
                <w:t xml:space="preserve"> - Friends of the Homeless of the South Shore</w:t>
              </w:r>
            </w:hyperlink>
            <w:r w:rsidR="00912DB1" w:rsidRPr="00D81C0C">
              <w:rPr>
                <w:rFonts w:cs="Helvetica"/>
              </w:rPr>
              <w:br/>
            </w:r>
            <w:r w:rsidR="00B56BB2">
              <w:rPr>
                <w:rFonts w:cs="Helvetica"/>
                <w:shd w:val="clear" w:color="auto" w:fill="FFFFFF"/>
              </w:rPr>
              <w:t xml:space="preserve">8 </w:t>
            </w:r>
            <w:proofErr w:type="spellStart"/>
            <w:r w:rsidR="00B56BB2">
              <w:rPr>
                <w:rFonts w:cs="Helvetica"/>
                <w:shd w:val="clear" w:color="auto" w:fill="FFFFFF"/>
              </w:rPr>
              <w:t>Driftway</w:t>
            </w:r>
            <w:proofErr w:type="spellEnd"/>
            <w:r w:rsidR="00B56BB2">
              <w:rPr>
                <w:rFonts w:cs="Helvetica"/>
                <w:shd w:val="clear" w:color="auto" w:fill="FFFFFF"/>
              </w:rPr>
              <w:t xml:space="preserve"> Road</w:t>
            </w:r>
            <w:r w:rsidR="00912DB1" w:rsidRPr="00D81C0C">
              <w:rPr>
                <w:rFonts w:cs="Helvetica"/>
              </w:rPr>
              <w:br/>
            </w:r>
            <w:r w:rsidR="00912DB1" w:rsidRPr="00D81C0C">
              <w:rPr>
                <w:rFonts w:cs="Helvetica"/>
                <w:shd w:val="clear" w:color="auto" w:fill="FFFFFF"/>
              </w:rPr>
              <w:t>N. Weymouth, MA 02191</w:t>
            </w:r>
            <w:r w:rsidR="00912DB1" w:rsidRPr="00D81C0C">
              <w:rPr>
                <w:rFonts w:cs="Helvetica"/>
              </w:rPr>
              <w:br/>
            </w:r>
            <w:r w:rsidR="00912DB1" w:rsidRPr="00D81C0C">
              <w:rPr>
                <w:rFonts w:cs="Helvetica"/>
                <w:shd w:val="clear" w:color="auto" w:fill="FFFFFF"/>
              </w:rPr>
              <w:t>781-340-1604</w:t>
            </w:r>
            <w:r w:rsidR="00912DB1" w:rsidRPr="00D81C0C">
              <w:rPr>
                <w:rFonts w:cs="Helvetica"/>
              </w:rPr>
              <w:br/>
            </w:r>
            <w:r w:rsidR="004742EF">
              <w:rPr>
                <w:rFonts w:cs="Helvetica"/>
                <w:shd w:val="clear" w:color="auto" w:fill="FFFFFF"/>
              </w:rPr>
              <w:t>Total Capacity: 3 families</w:t>
            </w:r>
          </w:p>
        </w:tc>
        <w:tc>
          <w:tcPr>
            <w:tcW w:w="5148" w:type="dxa"/>
          </w:tcPr>
          <w:p w14:paraId="431F1139" w14:textId="77777777" w:rsidR="00912DB1" w:rsidRPr="00D81C0C" w:rsidRDefault="00912DB1" w:rsidP="008C13B3">
            <w:pPr>
              <w:spacing w:line="243" w:lineRule="atLeast"/>
              <w:rPr>
                <w:rFonts w:cs="Helvetica"/>
                <w:b/>
              </w:rPr>
            </w:pPr>
            <w:r w:rsidRPr="00D81C0C">
              <w:rPr>
                <w:rFonts w:cs="Helvetica"/>
                <w:shd w:val="clear" w:color="auto" w:fill="FFFFFF"/>
              </w:rPr>
              <w:t>Services: Advocacy; referral resources</w:t>
            </w:r>
            <w:r w:rsidR="00DE0005">
              <w:rPr>
                <w:rFonts w:cs="Helvetica"/>
                <w:shd w:val="clear" w:color="auto" w:fill="FFFFFF"/>
              </w:rPr>
              <w:t>.</w:t>
            </w:r>
            <w:r w:rsidRPr="00D81C0C">
              <w:rPr>
                <w:rFonts w:cs="Helvetica"/>
              </w:rPr>
              <w:br/>
            </w:r>
            <w:r w:rsidR="00DE0005">
              <w:rPr>
                <w:rFonts w:cs="Helvetica"/>
                <w:shd w:val="clear" w:color="auto" w:fill="FFFFFF"/>
              </w:rPr>
              <w:t>Self-referral.</w:t>
            </w:r>
            <w:r w:rsidR="004B1D73">
              <w:rPr>
                <w:rFonts w:cs="Helvetica"/>
                <w:shd w:val="clear" w:color="auto" w:fill="FFFFFF"/>
              </w:rPr>
              <w:t xml:space="preserve"> </w:t>
            </w:r>
            <w:r w:rsidR="00E22C96">
              <w:rPr>
                <w:rFonts w:cs="Helvetica"/>
                <w:b/>
                <w:shd w:val="clear" w:color="auto" w:fill="FFFFFF"/>
              </w:rPr>
              <w:t>Community rooms are located at the</w:t>
            </w:r>
            <w:r w:rsidRPr="00B0667D">
              <w:rPr>
                <w:rFonts w:cs="Helvetica"/>
                <w:b/>
                <w:shd w:val="clear" w:color="auto" w:fill="FFFFFF"/>
              </w:rPr>
              <w:t xml:space="preserve"> </w:t>
            </w:r>
            <w:r w:rsidR="00E22C96">
              <w:rPr>
                <w:rFonts w:cs="Helvetica"/>
                <w:b/>
                <w:shd w:val="clear" w:color="auto" w:fill="FFFFFF"/>
              </w:rPr>
              <w:t>North Street Community Chapel in Hingham or First Parish Unitarian Church in Cohasset.</w:t>
            </w:r>
          </w:p>
        </w:tc>
      </w:tr>
    </w:tbl>
    <w:p w14:paraId="6F26AB3F" w14:textId="77777777" w:rsidR="00912DB1" w:rsidRPr="00D81C0C" w:rsidRDefault="00912DB1" w:rsidP="00912DB1">
      <w:pPr>
        <w:shd w:val="clear" w:color="auto" w:fill="FFFFFF"/>
        <w:spacing w:after="120" w:line="243" w:lineRule="atLeast"/>
        <w:rPr>
          <w:rFonts w:cs="Helvetica"/>
        </w:rPr>
      </w:pPr>
    </w:p>
    <w:tbl>
      <w:tblPr>
        <w:tblStyle w:val="TableGrid"/>
        <w:tblW w:w="0" w:type="auto"/>
        <w:tblLook w:val="04A0" w:firstRow="1" w:lastRow="0" w:firstColumn="1" w:lastColumn="0" w:noHBand="0" w:noVBand="1"/>
      </w:tblPr>
      <w:tblGrid>
        <w:gridCol w:w="4322"/>
        <w:gridCol w:w="5028"/>
      </w:tblGrid>
      <w:tr w:rsidR="00912DB1" w:rsidRPr="00D81C0C" w14:paraId="2BE6878F" w14:textId="77777777" w:rsidTr="008C13B3">
        <w:tc>
          <w:tcPr>
            <w:tcW w:w="9576" w:type="dxa"/>
            <w:gridSpan w:val="2"/>
          </w:tcPr>
          <w:p w14:paraId="398484C7" w14:textId="77777777" w:rsidR="00912DB1" w:rsidRPr="00D81C0C" w:rsidRDefault="00912DB1" w:rsidP="008C13B3">
            <w:pPr>
              <w:spacing w:line="243" w:lineRule="atLeast"/>
              <w:rPr>
                <w:rFonts w:cs="Helvetica"/>
                <w:shd w:val="clear" w:color="auto" w:fill="FFFFFF"/>
              </w:rPr>
            </w:pPr>
            <w:r w:rsidRPr="001617CF">
              <w:rPr>
                <w:rStyle w:val="Strong"/>
                <w:rFonts w:cs="Helvetica"/>
                <w:bCs w:val="0"/>
                <w:sz w:val="24"/>
                <w:szCs w:val="24"/>
                <w:shd w:val="clear" w:color="auto" w:fill="FFFFFF"/>
              </w:rPr>
              <w:lastRenderedPageBreak/>
              <w:t>Metro West</w:t>
            </w:r>
          </w:p>
        </w:tc>
      </w:tr>
      <w:tr w:rsidR="00912DB1" w:rsidRPr="00D81C0C" w14:paraId="158D732C" w14:textId="77777777" w:rsidTr="008C13B3">
        <w:tc>
          <w:tcPr>
            <w:tcW w:w="4428" w:type="dxa"/>
          </w:tcPr>
          <w:p w14:paraId="45EB3471" w14:textId="77777777" w:rsidR="00912DB1" w:rsidRDefault="00F50CA5" w:rsidP="008C13B3">
            <w:pPr>
              <w:spacing w:line="243" w:lineRule="atLeast"/>
              <w:rPr>
                <w:rFonts w:cs="Helvetica"/>
                <w:shd w:val="clear" w:color="auto" w:fill="FFFFFF"/>
              </w:rPr>
            </w:pPr>
            <w:hyperlink r:id="rId21" w:history="1">
              <w:r w:rsidR="00912DB1" w:rsidRPr="00D81C0C">
                <w:rPr>
                  <w:rStyle w:val="Hyperlink"/>
                  <w:rFonts w:cs="Helvetica"/>
                  <w:b/>
                  <w:color w:val="auto"/>
                  <w:u w:val="none"/>
                  <w:shd w:val="clear" w:color="auto" w:fill="FFFFFF"/>
                </w:rPr>
                <w:t xml:space="preserve">Family Promise </w:t>
              </w:r>
              <w:proofErr w:type="spellStart"/>
              <w:r w:rsidR="00912DB1" w:rsidRPr="00D81C0C">
                <w:rPr>
                  <w:rStyle w:val="Hyperlink"/>
                  <w:rFonts w:cs="Helvetica"/>
                  <w:b/>
                  <w:color w:val="auto"/>
                  <w:u w:val="none"/>
                  <w:shd w:val="clear" w:color="auto" w:fill="FFFFFF"/>
                </w:rPr>
                <w:t>Metrowest</w:t>
              </w:r>
              <w:proofErr w:type="spellEnd"/>
            </w:hyperlink>
            <w:r w:rsidR="00912DB1" w:rsidRPr="00D81C0C">
              <w:rPr>
                <w:rFonts w:cs="Helvetica"/>
              </w:rPr>
              <w:br/>
            </w:r>
            <w:r w:rsidR="00912DB1" w:rsidRPr="00D81C0C">
              <w:rPr>
                <w:rFonts w:cs="Helvetica"/>
                <w:shd w:val="clear" w:color="auto" w:fill="FFFFFF"/>
              </w:rPr>
              <w:t>13 Common Street</w:t>
            </w:r>
            <w:r w:rsidR="00912DB1" w:rsidRPr="00D81C0C">
              <w:rPr>
                <w:rFonts w:cs="Helvetica"/>
              </w:rPr>
              <w:br/>
            </w:r>
            <w:r w:rsidR="00912DB1" w:rsidRPr="00D81C0C">
              <w:rPr>
                <w:rFonts w:cs="Helvetica"/>
                <w:shd w:val="clear" w:color="auto" w:fill="FFFFFF"/>
              </w:rPr>
              <w:t>P.O. Box 847</w:t>
            </w:r>
            <w:r w:rsidR="00912DB1" w:rsidRPr="00D81C0C">
              <w:rPr>
                <w:rFonts w:cs="Helvetica"/>
              </w:rPr>
              <w:br/>
            </w:r>
            <w:r w:rsidR="00912DB1" w:rsidRPr="00D81C0C">
              <w:rPr>
                <w:rFonts w:cs="Helvetica"/>
                <w:shd w:val="clear" w:color="auto" w:fill="FFFFFF"/>
              </w:rPr>
              <w:t>Natick, MA  01760</w:t>
            </w:r>
            <w:r w:rsidR="00912DB1" w:rsidRPr="00D81C0C">
              <w:rPr>
                <w:rFonts w:cs="Helvetica"/>
              </w:rPr>
              <w:br/>
            </w:r>
            <w:r w:rsidR="00912DB1" w:rsidRPr="00D81C0C">
              <w:rPr>
                <w:rFonts w:cs="Helvetica"/>
                <w:shd w:val="clear" w:color="auto" w:fill="FFFFFF"/>
              </w:rPr>
              <w:t>508-318-4820</w:t>
            </w:r>
          </w:p>
          <w:p w14:paraId="6B47B56E" w14:textId="77777777" w:rsidR="00113295" w:rsidRPr="00D81C0C" w:rsidRDefault="00113295" w:rsidP="008C13B3">
            <w:pPr>
              <w:spacing w:line="243" w:lineRule="atLeast"/>
              <w:rPr>
                <w:rFonts w:cs="Helvetica"/>
              </w:rPr>
            </w:pPr>
            <w:r>
              <w:rPr>
                <w:rFonts w:cs="Helvetica"/>
                <w:shd w:val="clear" w:color="auto" w:fill="FFFFFF"/>
              </w:rPr>
              <w:t>Total Capacity: 4 families</w:t>
            </w:r>
          </w:p>
        </w:tc>
        <w:tc>
          <w:tcPr>
            <w:tcW w:w="5148" w:type="dxa"/>
          </w:tcPr>
          <w:p w14:paraId="390829C2" w14:textId="77777777" w:rsidR="00707B18" w:rsidRDefault="00A24019" w:rsidP="008C13B3">
            <w:pPr>
              <w:spacing w:line="243" w:lineRule="atLeast"/>
              <w:rPr>
                <w:rFonts w:cs="Helvetica"/>
                <w:shd w:val="clear" w:color="auto" w:fill="FFFFFF"/>
              </w:rPr>
            </w:pPr>
            <w:r>
              <w:rPr>
                <w:rFonts w:cs="Helvetica"/>
                <w:shd w:val="clear" w:color="auto" w:fill="FFFFFF"/>
              </w:rPr>
              <w:t>Program for families with at least one child under the age of 18; at least one adult in a family</w:t>
            </w:r>
            <w:r w:rsidR="005930C7">
              <w:rPr>
                <w:rFonts w:cs="Helvetica"/>
                <w:shd w:val="clear" w:color="auto" w:fill="FFFFFF"/>
              </w:rPr>
              <w:t xml:space="preserve"> must be employable.</w:t>
            </w:r>
            <w:r w:rsidR="00912DB1" w:rsidRPr="00D81C0C">
              <w:rPr>
                <w:rFonts w:cs="Helvetica"/>
              </w:rPr>
              <w:br/>
            </w:r>
            <w:r w:rsidR="00912DB1" w:rsidRPr="00D81C0C">
              <w:rPr>
                <w:rFonts w:cs="Helvetica"/>
                <w:shd w:val="clear" w:color="auto" w:fill="FFFFFF"/>
              </w:rPr>
              <w:t xml:space="preserve">Services:  </w:t>
            </w:r>
            <w:r w:rsidR="007D1702">
              <w:rPr>
                <w:rFonts w:cs="Helvetica"/>
                <w:shd w:val="clear" w:color="auto" w:fill="FFFFFF"/>
              </w:rPr>
              <w:t>C</w:t>
            </w:r>
            <w:r w:rsidR="007732A7">
              <w:rPr>
                <w:rFonts w:cs="Helvetica"/>
                <w:shd w:val="clear" w:color="auto" w:fill="FFFFFF"/>
              </w:rPr>
              <w:t>ase management, meals, shelter; career development.</w:t>
            </w:r>
          </w:p>
          <w:p w14:paraId="0936C76E" w14:textId="77777777" w:rsidR="00912DB1" w:rsidRDefault="00707B18" w:rsidP="008C13B3">
            <w:pPr>
              <w:spacing w:line="243" w:lineRule="atLeast"/>
              <w:rPr>
                <w:rFonts w:cs="Helvetica"/>
              </w:rPr>
            </w:pPr>
            <w:r>
              <w:rPr>
                <w:rFonts w:cs="Helvetica"/>
                <w:shd w:val="clear" w:color="auto" w:fill="FFFFFF"/>
              </w:rPr>
              <w:t xml:space="preserve">Restrictions: Sober program; will take people with addictions if they have been </w:t>
            </w:r>
            <w:proofErr w:type="gramStart"/>
            <w:r>
              <w:rPr>
                <w:rFonts w:cs="Helvetica"/>
                <w:shd w:val="clear" w:color="auto" w:fill="FFFFFF"/>
              </w:rPr>
              <w:t>sober</w:t>
            </w:r>
            <w:proofErr w:type="gramEnd"/>
            <w:r>
              <w:rPr>
                <w:rFonts w:cs="Helvetica"/>
                <w:shd w:val="clear" w:color="auto" w:fill="FFFFFF"/>
              </w:rPr>
              <w:t xml:space="preserve"> for 6 months and can show proof of a recovery program completion; criminal background check on each adult; will not accept anyone with a record of violent felonies.</w:t>
            </w:r>
            <w:r w:rsidR="00912DB1" w:rsidRPr="00D81C0C">
              <w:rPr>
                <w:rFonts w:cs="Helvetica"/>
              </w:rPr>
              <w:br/>
            </w:r>
            <w:r w:rsidR="0031632F">
              <w:rPr>
                <w:rFonts w:cs="Helvetica"/>
                <w:shd w:val="clear" w:color="auto" w:fill="FFFFFF"/>
              </w:rPr>
              <w:t>Can self-refer or be referred by an agency.</w:t>
            </w:r>
            <w:r w:rsidR="00912DB1" w:rsidRPr="00D81C0C">
              <w:rPr>
                <w:rFonts w:cs="Helvetica"/>
                <w:shd w:val="clear" w:color="auto" w:fill="FFFFFF"/>
              </w:rPr>
              <w:t> </w:t>
            </w:r>
          </w:p>
        </w:tc>
      </w:tr>
    </w:tbl>
    <w:p w14:paraId="6E8818E7" w14:textId="77777777" w:rsidR="00912DB1" w:rsidRPr="00D81C0C" w:rsidRDefault="00912DB1" w:rsidP="00912DB1">
      <w:pPr>
        <w:shd w:val="clear" w:color="auto" w:fill="FFFFFF"/>
        <w:spacing w:after="120" w:line="243" w:lineRule="atLeast"/>
        <w:rPr>
          <w:rFonts w:cs="Helvetica"/>
        </w:rPr>
      </w:pPr>
    </w:p>
    <w:tbl>
      <w:tblPr>
        <w:tblStyle w:val="TableGrid"/>
        <w:tblW w:w="0" w:type="auto"/>
        <w:tblLook w:val="04A0" w:firstRow="1" w:lastRow="0" w:firstColumn="1" w:lastColumn="0" w:noHBand="0" w:noVBand="1"/>
      </w:tblPr>
      <w:tblGrid>
        <w:gridCol w:w="4328"/>
        <w:gridCol w:w="5022"/>
      </w:tblGrid>
      <w:tr w:rsidR="00912DB1" w:rsidRPr="00D81C0C" w14:paraId="33FDBC1F" w14:textId="77777777" w:rsidTr="00E00A84">
        <w:tc>
          <w:tcPr>
            <w:tcW w:w="9350" w:type="dxa"/>
            <w:gridSpan w:val="2"/>
          </w:tcPr>
          <w:p w14:paraId="76303F6A" w14:textId="77777777" w:rsidR="00912DB1" w:rsidRPr="00D81C0C" w:rsidRDefault="00912DB1" w:rsidP="008C13B3">
            <w:pPr>
              <w:rPr>
                <w:rFonts w:cs="Helvetica"/>
                <w:shd w:val="clear" w:color="auto" w:fill="FFFFFF"/>
              </w:rPr>
            </w:pPr>
            <w:r w:rsidRPr="001617CF">
              <w:rPr>
                <w:rStyle w:val="Strong"/>
                <w:rFonts w:cs="Helvetica"/>
                <w:bCs w:val="0"/>
                <w:sz w:val="24"/>
                <w:szCs w:val="24"/>
                <w:shd w:val="clear" w:color="auto" w:fill="FFFFFF"/>
              </w:rPr>
              <w:t>Central Massachusetts</w:t>
            </w:r>
          </w:p>
        </w:tc>
      </w:tr>
      <w:tr w:rsidR="00912DB1" w:rsidRPr="00D81C0C" w14:paraId="01AF9356" w14:textId="77777777" w:rsidTr="00E00A84">
        <w:tc>
          <w:tcPr>
            <w:tcW w:w="4328" w:type="dxa"/>
          </w:tcPr>
          <w:p w14:paraId="2826B96B" w14:textId="77777777" w:rsidR="00912DB1" w:rsidRPr="00A62294" w:rsidRDefault="00F50CA5" w:rsidP="008C13B3">
            <w:hyperlink r:id="rId22" w:history="1">
              <w:r w:rsidR="00912DB1" w:rsidRPr="00D81C0C">
                <w:rPr>
                  <w:rStyle w:val="Hyperlink"/>
                  <w:rFonts w:cs="Helvetica"/>
                  <w:b/>
                  <w:color w:val="auto"/>
                  <w:u w:val="none"/>
                  <w:shd w:val="clear" w:color="auto" w:fill="FFFFFF"/>
                </w:rPr>
                <w:t>Friendly House</w:t>
              </w:r>
            </w:hyperlink>
            <w:r w:rsidR="00912DB1" w:rsidRPr="00D81C0C">
              <w:rPr>
                <w:rFonts w:cs="Helvetica"/>
              </w:rPr>
              <w:br/>
            </w:r>
            <w:r w:rsidR="00912DB1" w:rsidRPr="00D81C0C">
              <w:rPr>
                <w:rFonts w:cs="Helvetica"/>
                <w:shd w:val="clear" w:color="auto" w:fill="FFFFFF"/>
              </w:rPr>
              <w:t>87 Elm Street</w:t>
            </w:r>
            <w:r w:rsidR="00912DB1" w:rsidRPr="00D81C0C">
              <w:rPr>
                <w:rFonts w:cs="Helvetica"/>
              </w:rPr>
              <w:br/>
            </w:r>
            <w:r w:rsidR="00912DB1" w:rsidRPr="00D81C0C">
              <w:rPr>
                <w:rFonts w:cs="Helvetica"/>
                <w:shd w:val="clear" w:color="auto" w:fill="FFFFFF"/>
              </w:rPr>
              <w:t>Worcester 01609</w:t>
            </w:r>
            <w:r w:rsidR="00912DB1" w:rsidRPr="00D81C0C">
              <w:rPr>
                <w:rFonts w:cs="Helvetica"/>
              </w:rPr>
              <w:br/>
            </w:r>
            <w:r w:rsidR="00912DB1" w:rsidRPr="00D81C0C">
              <w:rPr>
                <w:rFonts w:cs="Helvetica"/>
                <w:shd w:val="clear" w:color="auto" w:fill="FFFFFF"/>
              </w:rPr>
              <w:t>508-792-1799</w:t>
            </w:r>
            <w:r w:rsidR="00912DB1" w:rsidRPr="00D81C0C">
              <w:rPr>
                <w:rFonts w:cs="Helvetica"/>
              </w:rPr>
              <w:br/>
            </w:r>
            <w:r w:rsidR="00A62294">
              <w:t>Total Capacity: 13</w:t>
            </w:r>
            <w:r w:rsidR="00912DB1" w:rsidRPr="00D81C0C">
              <w:rPr>
                <w:rStyle w:val="apple-converted-space"/>
                <w:rFonts w:cs="Helvetica"/>
                <w:shd w:val="clear" w:color="auto" w:fill="FFFFFF"/>
              </w:rPr>
              <w:t> </w:t>
            </w:r>
          </w:p>
        </w:tc>
        <w:tc>
          <w:tcPr>
            <w:tcW w:w="5022" w:type="dxa"/>
          </w:tcPr>
          <w:p w14:paraId="70A414A3" w14:textId="77777777" w:rsidR="00912DB1" w:rsidRDefault="00B96999" w:rsidP="008C13B3">
            <w:pPr>
              <w:rPr>
                <w:rFonts w:cs="Helvetica"/>
                <w:shd w:val="clear" w:color="auto" w:fill="FFFFFF"/>
              </w:rPr>
            </w:pPr>
            <w:r>
              <w:rPr>
                <w:rFonts w:cs="Helvetica"/>
                <w:shd w:val="clear" w:color="auto" w:fill="FFFFFF"/>
              </w:rPr>
              <w:t>Services: Case management; life skills training; parenting support; advocacy; assistance finding housing.</w:t>
            </w:r>
          </w:p>
          <w:p w14:paraId="61B89817" w14:textId="77777777" w:rsidR="00162956" w:rsidRPr="00D81C0C" w:rsidRDefault="00162956" w:rsidP="008C13B3">
            <w:pPr>
              <w:rPr>
                <w:rFonts w:cs="Helvetica"/>
              </w:rPr>
            </w:pPr>
            <w:r>
              <w:rPr>
                <w:rFonts w:cs="Helvetica"/>
                <w:shd w:val="clear" w:color="auto" w:fill="FFFFFF"/>
              </w:rPr>
              <w:t>Self-referral or through DHCD for a community room, must show denial letter from DHCD.</w:t>
            </w:r>
          </w:p>
        </w:tc>
      </w:tr>
      <w:tr w:rsidR="00912DB1" w:rsidRPr="00D81C0C" w14:paraId="0A3D5E95" w14:textId="77777777" w:rsidTr="00E00A84">
        <w:tc>
          <w:tcPr>
            <w:tcW w:w="4328" w:type="dxa"/>
          </w:tcPr>
          <w:p w14:paraId="47B3E9B6" w14:textId="77777777" w:rsidR="00912DB1" w:rsidRPr="009C61DE" w:rsidRDefault="00F50CA5" w:rsidP="008C13B3">
            <w:pPr>
              <w:rPr>
                <w:rFonts w:cs="Helvetica"/>
                <w:shd w:val="clear" w:color="auto" w:fill="FFFFFF"/>
              </w:rPr>
            </w:pPr>
            <w:hyperlink r:id="rId23" w:history="1">
              <w:r w:rsidR="00912DB1" w:rsidRPr="00D81C0C">
                <w:rPr>
                  <w:rStyle w:val="Hyperlink"/>
                  <w:rFonts w:cs="Helvetica"/>
                  <w:b/>
                  <w:color w:val="auto"/>
                  <w:u w:val="none"/>
                  <w:shd w:val="clear" w:color="auto" w:fill="FFFFFF"/>
                </w:rPr>
                <w:t>Interfaith Hospitality Network of Greater Worcester</w:t>
              </w:r>
            </w:hyperlink>
            <w:r w:rsidR="00912DB1" w:rsidRPr="00D81C0C">
              <w:rPr>
                <w:rFonts w:cs="Helvetica"/>
              </w:rPr>
              <w:br/>
            </w:r>
            <w:r w:rsidR="00332EBF">
              <w:rPr>
                <w:rFonts w:cs="Helvetica"/>
                <w:shd w:val="clear" w:color="auto" w:fill="FFFFFF"/>
              </w:rPr>
              <w:t>91 June Street</w:t>
            </w:r>
            <w:r w:rsidR="00912DB1" w:rsidRPr="00D81C0C">
              <w:rPr>
                <w:rFonts w:cs="Helvetica"/>
              </w:rPr>
              <w:br/>
            </w:r>
            <w:r w:rsidR="00912DB1" w:rsidRPr="00D81C0C">
              <w:rPr>
                <w:rFonts w:cs="Helvetica"/>
                <w:shd w:val="clear" w:color="auto" w:fill="FFFFFF"/>
              </w:rPr>
              <w:t>Worcester, MA 01602</w:t>
            </w:r>
            <w:r w:rsidR="00912DB1" w:rsidRPr="00D81C0C">
              <w:rPr>
                <w:rFonts w:cs="Helvetica"/>
              </w:rPr>
              <w:br/>
            </w:r>
            <w:r w:rsidR="00912DB1" w:rsidRPr="00D81C0C">
              <w:rPr>
                <w:rFonts w:cs="Helvetica"/>
                <w:shd w:val="clear" w:color="auto" w:fill="FFFFFF"/>
              </w:rPr>
              <w:t>508-755-2212</w:t>
            </w:r>
            <w:r w:rsidR="00912DB1" w:rsidRPr="00D81C0C">
              <w:rPr>
                <w:rFonts w:cs="Helvetica"/>
              </w:rPr>
              <w:br/>
            </w:r>
            <w:r w:rsidR="00912DB1" w:rsidRPr="00D81C0C">
              <w:rPr>
                <w:rFonts w:cs="Helvetica"/>
                <w:shd w:val="clear" w:color="auto" w:fill="FFFFFF"/>
              </w:rPr>
              <w:t>Community rooms: All</w:t>
            </w:r>
            <w:r w:rsidR="00912DB1" w:rsidRPr="00D81C0C">
              <w:rPr>
                <w:rFonts w:cs="Helvetica"/>
              </w:rPr>
              <w:br/>
            </w:r>
            <w:r w:rsidR="00912DB1" w:rsidRPr="00D81C0C">
              <w:rPr>
                <w:rFonts w:cs="Helvetica"/>
                <w:shd w:val="clear" w:color="auto" w:fill="FFFFFF"/>
              </w:rPr>
              <w:t xml:space="preserve">Total capacity: 6 </w:t>
            </w:r>
            <w:r w:rsidR="00A41AE9">
              <w:rPr>
                <w:rFonts w:cs="Helvetica"/>
                <w:shd w:val="clear" w:color="auto" w:fill="FFFFFF"/>
              </w:rPr>
              <w:t>families</w:t>
            </w:r>
          </w:p>
        </w:tc>
        <w:tc>
          <w:tcPr>
            <w:tcW w:w="5022" w:type="dxa"/>
          </w:tcPr>
          <w:p w14:paraId="5C19D00C" w14:textId="77777777" w:rsidR="00480F92" w:rsidRDefault="00480F92" w:rsidP="008C13B3">
            <w:pPr>
              <w:rPr>
                <w:rFonts w:cs="Helvetica"/>
                <w:shd w:val="clear" w:color="auto" w:fill="FFFFFF"/>
              </w:rPr>
            </w:pPr>
            <w:r>
              <w:rPr>
                <w:rFonts w:cs="Helvetica"/>
                <w:shd w:val="clear" w:color="auto" w:fill="FFFFFF"/>
              </w:rPr>
              <w:t>Shelter for families with children.</w:t>
            </w:r>
          </w:p>
          <w:p w14:paraId="654F4089" w14:textId="77777777" w:rsidR="00E74F1F" w:rsidRDefault="00E74F1F" w:rsidP="008C13B3">
            <w:pPr>
              <w:rPr>
                <w:rFonts w:cs="Helvetica"/>
                <w:shd w:val="clear" w:color="auto" w:fill="FFFFFF"/>
              </w:rPr>
            </w:pPr>
            <w:r>
              <w:rPr>
                <w:rFonts w:cs="Helvetica"/>
                <w:shd w:val="clear" w:color="auto" w:fill="FFFFFF"/>
              </w:rPr>
              <w:t xml:space="preserve">Services: Case management; advocacy; assistance finding housing, employment, educational programs, </w:t>
            </w:r>
            <w:r w:rsidR="00ED39CD">
              <w:rPr>
                <w:rFonts w:cs="Helvetica"/>
                <w:shd w:val="clear" w:color="auto" w:fill="FFFFFF"/>
              </w:rPr>
              <w:t>and other services; parenting and employment skill classes.</w:t>
            </w:r>
          </w:p>
          <w:p w14:paraId="2C6BC25B" w14:textId="77777777" w:rsidR="000304B3" w:rsidRDefault="00ED39CD" w:rsidP="008C13B3">
            <w:pPr>
              <w:rPr>
                <w:rFonts w:cs="Helvetica"/>
                <w:shd w:val="clear" w:color="auto" w:fill="FFFFFF"/>
              </w:rPr>
            </w:pPr>
            <w:r>
              <w:rPr>
                <w:rFonts w:cs="Helvetica"/>
                <w:shd w:val="clear" w:color="auto" w:fill="FFFFFF"/>
              </w:rPr>
              <w:t>Restrictions: Guests are required to seek employment unless receiving</w:t>
            </w:r>
            <w:r w:rsidR="000304B3">
              <w:rPr>
                <w:rFonts w:cs="Helvetica"/>
                <w:shd w:val="clear" w:color="auto" w:fill="FFFFFF"/>
              </w:rPr>
              <w:t xml:space="preserve"> disability or enroll in school; n</w:t>
            </w:r>
            <w:r w:rsidR="00912DB1" w:rsidRPr="00D81C0C">
              <w:rPr>
                <w:rFonts w:cs="Helvetica"/>
                <w:shd w:val="clear" w:color="auto" w:fill="FFFFFF"/>
              </w:rPr>
              <w:t>o active substance abuse or domestic violence</w:t>
            </w:r>
            <w:r w:rsidR="000304B3">
              <w:rPr>
                <w:rFonts w:cs="Helvetica"/>
                <w:shd w:val="clear" w:color="auto" w:fill="FFFFFF"/>
              </w:rPr>
              <w:t>.</w:t>
            </w:r>
          </w:p>
          <w:p w14:paraId="3D0BD6D4" w14:textId="77777777" w:rsidR="00912DB1" w:rsidRPr="002E0965" w:rsidRDefault="00BE39FF" w:rsidP="008C13B3">
            <w:pPr>
              <w:rPr>
                <w:rFonts w:cs="Helvetica"/>
                <w:shd w:val="clear" w:color="auto" w:fill="FFFFFF"/>
              </w:rPr>
            </w:pPr>
            <w:r>
              <w:rPr>
                <w:rFonts w:cs="Helvetica"/>
                <w:shd w:val="clear" w:color="auto" w:fill="FFFFFF"/>
              </w:rPr>
              <w:t>S</w:t>
            </w:r>
            <w:r w:rsidR="00BB743B">
              <w:rPr>
                <w:rFonts w:cs="Helvetica"/>
                <w:shd w:val="clear" w:color="auto" w:fill="FFFFFF"/>
              </w:rPr>
              <w:t>elf-referral.</w:t>
            </w:r>
          </w:p>
        </w:tc>
      </w:tr>
      <w:tr w:rsidR="00912DB1" w:rsidRPr="00D81C0C" w14:paraId="57E74D2F" w14:textId="77777777" w:rsidTr="00E00A84">
        <w:tc>
          <w:tcPr>
            <w:tcW w:w="4328" w:type="dxa"/>
          </w:tcPr>
          <w:p w14:paraId="6F622C41" w14:textId="77777777" w:rsidR="00825A6C" w:rsidRDefault="00F50CA5" w:rsidP="008C13B3">
            <w:pPr>
              <w:rPr>
                <w:rFonts w:cs="Helvetica"/>
                <w:shd w:val="clear" w:color="auto" w:fill="FFFFFF"/>
              </w:rPr>
            </w:pPr>
            <w:hyperlink r:id="rId24" w:history="1">
              <w:r w:rsidR="00912DB1" w:rsidRPr="00D81C0C">
                <w:rPr>
                  <w:rStyle w:val="Hyperlink"/>
                  <w:rFonts w:cs="Helvetica"/>
                  <w:b/>
                  <w:color w:val="auto"/>
                  <w:u w:val="none"/>
                  <w:shd w:val="clear" w:color="auto" w:fill="FFFFFF"/>
                </w:rPr>
                <w:t>Montachusett Interfaith Hospitality Network</w:t>
              </w:r>
            </w:hyperlink>
            <w:r w:rsidR="00912DB1" w:rsidRPr="00D81C0C">
              <w:rPr>
                <w:rFonts w:cs="Helvetica"/>
              </w:rPr>
              <w:br/>
            </w:r>
            <w:r w:rsidR="00332EBF">
              <w:rPr>
                <w:rFonts w:cs="Helvetica"/>
                <w:shd w:val="clear" w:color="auto" w:fill="FFFFFF"/>
              </w:rPr>
              <w:t>758 Main Street</w:t>
            </w:r>
          </w:p>
          <w:p w14:paraId="2448A74F" w14:textId="77777777" w:rsidR="00912DB1" w:rsidRPr="00D81C0C" w:rsidRDefault="00825A6C" w:rsidP="008C13B3">
            <w:pPr>
              <w:rPr>
                <w:rFonts w:cs="Helvetica"/>
              </w:rPr>
            </w:pPr>
            <w:r>
              <w:rPr>
                <w:rFonts w:cs="Helvetica"/>
                <w:shd w:val="clear" w:color="auto" w:fill="FFFFFF"/>
              </w:rPr>
              <w:t>Leominster, MA 01453</w:t>
            </w:r>
            <w:r w:rsidR="00912DB1" w:rsidRPr="00D81C0C">
              <w:rPr>
                <w:rFonts w:cs="Helvetica"/>
              </w:rPr>
              <w:br/>
            </w:r>
            <w:r w:rsidR="00912DB1" w:rsidRPr="00D81C0C">
              <w:rPr>
                <w:rFonts w:cs="Helvetica"/>
                <w:shd w:val="clear" w:color="auto" w:fill="FFFFFF"/>
              </w:rPr>
              <w:t>978-</w:t>
            </w:r>
            <w:r w:rsidR="00D02708">
              <w:rPr>
                <w:rFonts w:cs="Helvetica"/>
                <w:shd w:val="clear" w:color="auto" w:fill="FFFFFF"/>
              </w:rPr>
              <w:t>466-1704</w:t>
            </w:r>
            <w:r w:rsidR="00912DB1" w:rsidRPr="00D81C0C">
              <w:rPr>
                <w:rFonts w:cs="Helvetica"/>
              </w:rPr>
              <w:br/>
            </w:r>
            <w:r w:rsidR="00ED027D">
              <w:rPr>
                <w:rFonts w:cs="Helvetica"/>
                <w:shd w:val="clear" w:color="auto" w:fill="FFFFFF"/>
              </w:rPr>
              <w:t xml:space="preserve">Total Capacity: 5 </w:t>
            </w:r>
            <w:r w:rsidR="00327211">
              <w:rPr>
                <w:rFonts w:cs="Helvetica"/>
                <w:shd w:val="clear" w:color="auto" w:fill="FFFFFF"/>
              </w:rPr>
              <w:t>f</w:t>
            </w:r>
            <w:r w:rsidR="00ED027D">
              <w:rPr>
                <w:rFonts w:cs="Helvetica"/>
                <w:shd w:val="clear" w:color="auto" w:fill="FFFFFF"/>
              </w:rPr>
              <w:t>amilies</w:t>
            </w:r>
          </w:p>
        </w:tc>
        <w:tc>
          <w:tcPr>
            <w:tcW w:w="5022" w:type="dxa"/>
          </w:tcPr>
          <w:p w14:paraId="1247588B" w14:textId="77777777" w:rsidR="007D7679" w:rsidRDefault="007D7679" w:rsidP="008C13B3">
            <w:pPr>
              <w:rPr>
                <w:rFonts w:cs="Helvetica"/>
                <w:shd w:val="clear" w:color="auto" w:fill="FFFFFF"/>
              </w:rPr>
            </w:pPr>
            <w:r>
              <w:rPr>
                <w:rFonts w:cs="Helvetica"/>
                <w:shd w:val="clear" w:color="auto" w:fill="FFFFFF"/>
              </w:rPr>
              <w:t>Services: Case management; meals; clothes; necessary daily living supplies; assistance and referrals for employment, day care, health services, housing, custody issues, court appearances, s</w:t>
            </w:r>
            <w:r w:rsidR="00025ECF">
              <w:rPr>
                <w:rFonts w:cs="Helvetica"/>
                <w:shd w:val="clear" w:color="auto" w:fill="FFFFFF"/>
              </w:rPr>
              <w:t>tate and federal programs, etc.</w:t>
            </w:r>
          </w:p>
          <w:p w14:paraId="561C93FA" w14:textId="77777777" w:rsidR="00025ECF" w:rsidRDefault="00025ECF" w:rsidP="008C13B3">
            <w:pPr>
              <w:rPr>
                <w:rFonts w:cs="Helvetica"/>
                <w:shd w:val="clear" w:color="auto" w:fill="FFFFFF"/>
              </w:rPr>
            </w:pPr>
            <w:r>
              <w:rPr>
                <w:rFonts w:cs="Helvetica"/>
                <w:shd w:val="clear" w:color="auto" w:fill="FFFFFF"/>
              </w:rPr>
              <w:t>Restrictions: Sobriety; families must be willing to engage in program towards self-sufficiency.</w:t>
            </w:r>
          </w:p>
          <w:p w14:paraId="2165C29A" w14:textId="77777777" w:rsidR="00912DB1" w:rsidRDefault="00F02B8C" w:rsidP="008C13B3">
            <w:pPr>
              <w:rPr>
                <w:rFonts w:cs="Helvetica"/>
              </w:rPr>
            </w:pPr>
            <w:r>
              <w:rPr>
                <w:rFonts w:cs="Helvetica"/>
                <w:shd w:val="clear" w:color="auto" w:fill="FFFFFF"/>
              </w:rPr>
              <w:t>Self-referral or through an agency.</w:t>
            </w:r>
          </w:p>
        </w:tc>
      </w:tr>
    </w:tbl>
    <w:p w14:paraId="5F88E99A" w14:textId="27A18A84" w:rsidR="001A497E" w:rsidRPr="00A312D3" w:rsidRDefault="00912DB1" w:rsidP="00A312D3">
      <w:pPr>
        <w:spacing w:before="240" w:after="0"/>
        <w:rPr>
          <w:rFonts w:ascii="Calibri" w:eastAsia="Calibri" w:hAnsi="Calibri" w:cs="Times New Roman"/>
          <w:i/>
          <w:sz w:val="20"/>
          <w:szCs w:val="20"/>
        </w:rPr>
      </w:pPr>
      <w:r>
        <w:rPr>
          <w:rFonts w:ascii="Calibri" w:eastAsia="Calibri" w:hAnsi="Calibri" w:cs="Times New Roman"/>
          <w:i/>
          <w:sz w:val="20"/>
          <w:szCs w:val="20"/>
        </w:rPr>
        <w:t xml:space="preserve">REV </w:t>
      </w:r>
      <w:r w:rsidR="00197D48">
        <w:rPr>
          <w:rFonts w:ascii="Calibri" w:eastAsia="Calibri" w:hAnsi="Calibri" w:cs="Times New Roman"/>
          <w:i/>
          <w:sz w:val="20"/>
          <w:szCs w:val="20"/>
        </w:rPr>
        <w:t>12/1/21</w:t>
      </w:r>
    </w:p>
    <w:sectPr w:rsidR="001A497E" w:rsidRPr="00A312D3" w:rsidSect="006415F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2F79C" w14:textId="77777777" w:rsidR="00F724E3" w:rsidRDefault="00F724E3">
      <w:pPr>
        <w:spacing w:after="0" w:line="240" w:lineRule="auto"/>
      </w:pPr>
      <w:r>
        <w:separator/>
      </w:r>
    </w:p>
  </w:endnote>
  <w:endnote w:type="continuationSeparator" w:id="0">
    <w:p w14:paraId="04343A1A" w14:textId="77777777" w:rsidR="00F724E3" w:rsidRDefault="00F7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98818"/>
      <w:docPartObj>
        <w:docPartGallery w:val="Page Numbers (Bottom of Page)"/>
        <w:docPartUnique/>
      </w:docPartObj>
    </w:sdtPr>
    <w:sdtEndPr/>
    <w:sdtContent>
      <w:p w14:paraId="089531AB" w14:textId="77777777" w:rsidR="00C938C5" w:rsidRDefault="00FD080E">
        <w:pPr>
          <w:pStyle w:val="Footer"/>
          <w:jc w:val="right"/>
        </w:pPr>
        <w:r>
          <w:fldChar w:fldCharType="begin"/>
        </w:r>
        <w:r>
          <w:instrText xml:space="preserve"> PAGE   \* MERGEFORMAT </w:instrText>
        </w:r>
        <w:r>
          <w:fldChar w:fldCharType="separate"/>
        </w:r>
        <w:r w:rsidR="00EE6B8C">
          <w:rPr>
            <w:noProof/>
          </w:rPr>
          <w:t>1</w:t>
        </w:r>
        <w:r>
          <w:rPr>
            <w:noProof/>
          </w:rPr>
          <w:fldChar w:fldCharType="end"/>
        </w:r>
      </w:p>
    </w:sdtContent>
  </w:sdt>
  <w:p w14:paraId="5E9F2863" w14:textId="77777777" w:rsidR="00C938C5" w:rsidRDefault="00F5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740CE" w14:textId="77777777" w:rsidR="00F724E3" w:rsidRDefault="00F724E3">
      <w:pPr>
        <w:spacing w:after="0" w:line="240" w:lineRule="auto"/>
      </w:pPr>
      <w:r>
        <w:separator/>
      </w:r>
    </w:p>
  </w:footnote>
  <w:footnote w:type="continuationSeparator" w:id="0">
    <w:p w14:paraId="2F66040B" w14:textId="77777777" w:rsidR="00F724E3" w:rsidRDefault="00F7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8777D"/>
    <w:multiLevelType w:val="hybridMultilevel"/>
    <w:tmpl w:val="8966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55591"/>
    <w:multiLevelType w:val="multilevel"/>
    <w:tmpl w:val="A4D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8C2EC8"/>
    <w:multiLevelType w:val="hybridMultilevel"/>
    <w:tmpl w:val="06C64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7A4666"/>
    <w:multiLevelType w:val="hybridMultilevel"/>
    <w:tmpl w:val="134A7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B1"/>
    <w:rsid w:val="00025ECF"/>
    <w:rsid w:val="000304B3"/>
    <w:rsid w:val="00057023"/>
    <w:rsid w:val="00067450"/>
    <w:rsid w:val="00086CD6"/>
    <w:rsid w:val="000E0F4F"/>
    <w:rsid w:val="000F2F99"/>
    <w:rsid w:val="00113295"/>
    <w:rsid w:val="001242D8"/>
    <w:rsid w:val="00152B7A"/>
    <w:rsid w:val="00162956"/>
    <w:rsid w:val="00163E92"/>
    <w:rsid w:val="001937AD"/>
    <w:rsid w:val="00197D48"/>
    <w:rsid w:val="00197F89"/>
    <w:rsid w:val="001A497E"/>
    <w:rsid w:val="001C43CF"/>
    <w:rsid w:val="001F19C6"/>
    <w:rsid w:val="001F6AE2"/>
    <w:rsid w:val="001F7F7C"/>
    <w:rsid w:val="00201ABC"/>
    <w:rsid w:val="00221283"/>
    <w:rsid w:val="00244ECB"/>
    <w:rsid w:val="0024668F"/>
    <w:rsid w:val="002723F7"/>
    <w:rsid w:val="0029239E"/>
    <w:rsid w:val="002A1120"/>
    <w:rsid w:val="002C4079"/>
    <w:rsid w:val="002E619F"/>
    <w:rsid w:val="0031632F"/>
    <w:rsid w:val="00326C24"/>
    <w:rsid w:val="00327211"/>
    <w:rsid w:val="00332EBF"/>
    <w:rsid w:val="003661E6"/>
    <w:rsid w:val="00373ADE"/>
    <w:rsid w:val="00383265"/>
    <w:rsid w:val="003B3FC7"/>
    <w:rsid w:val="003D10BE"/>
    <w:rsid w:val="003D44B4"/>
    <w:rsid w:val="00400489"/>
    <w:rsid w:val="00445C92"/>
    <w:rsid w:val="004742EF"/>
    <w:rsid w:val="00480F92"/>
    <w:rsid w:val="00493B88"/>
    <w:rsid w:val="004B1D73"/>
    <w:rsid w:val="004E4623"/>
    <w:rsid w:val="005064FA"/>
    <w:rsid w:val="00517A9C"/>
    <w:rsid w:val="005555A8"/>
    <w:rsid w:val="005930C7"/>
    <w:rsid w:val="006342E1"/>
    <w:rsid w:val="00651589"/>
    <w:rsid w:val="006C4033"/>
    <w:rsid w:val="006D72D9"/>
    <w:rsid w:val="00707B18"/>
    <w:rsid w:val="00721AA1"/>
    <w:rsid w:val="00756F6A"/>
    <w:rsid w:val="007732A7"/>
    <w:rsid w:val="007C2471"/>
    <w:rsid w:val="007D1702"/>
    <w:rsid w:val="007D7679"/>
    <w:rsid w:val="008241BC"/>
    <w:rsid w:val="00825A6C"/>
    <w:rsid w:val="008267F0"/>
    <w:rsid w:val="00840348"/>
    <w:rsid w:val="008720CE"/>
    <w:rsid w:val="008866D4"/>
    <w:rsid w:val="008D7AA9"/>
    <w:rsid w:val="008F177F"/>
    <w:rsid w:val="00901C3A"/>
    <w:rsid w:val="00912DB1"/>
    <w:rsid w:val="009133D5"/>
    <w:rsid w:val="0091685E"/>
    <w:rsid w:val="009271E3"/>
    <w:rsid w:val="009862D4"/>
    <w:rsid w:val="009C61DE"/>
    <w:rsid w:val="00A24019"/>
    <w:rsid w:val="00A312D3"/>
    <w:rsid w:val="00A41AE9"/>
    <w:rsid w:val="00A62294"/>
    <w:rsid w:val="00A96EF0"/>
    <w:rsid w:val="00AB05F0"/>
    <w:rsid w:val="00AC17C7"/>
    <w:rsid w:val="00B04E37"/>
    <w:rsid w:val="00B1297F"/>
    <w:rsid w:val="00B56BB2"/>
    <w:rsid w:val="00B60264"/>
    <w:rsid w:val="00B705BB"/>
    <w:rsid w:val="00B74643"/>
    <w:rsid w:val="00B96999"/>
    <w:rsid w:val="00BB743B"/>
    <w:rsid w:val="00BD08E8"/>
    <w:rsid w:val="00BE39FF"/>
    <w:rsid w:val="00BE593E"/>
    <w:rsid w:val="00C26193"/>
    <w:rsid w:val="00C45F8E"/>
    <w:rsid w:val="00C53B42"/>
    <w:rsid w:val="00C53FDF"/>
    <w:rsid w:val="00C826F9"/>
    <w:rsid w:val="00D02708"/>
    <w:rsid w:val="00D509EA"/>
    <w:rsid w:val="00D73A02"/>
    <w:rsid w:val="00D805A3"/>
    <w:rsid w:val="00DD698D"/>
    <w:rsid w:val="00DE0005"/>
    <w:rsid w:val="00DF3F8A"/>
    <w:rsid w:val="00E00A84"/>
    <w:rsid w:val="00E22C96"/>
    <w:rsid w:val="00E312C9"/>
    <w:rsid w:val="00E74F1F"/>
    <w:rsid w:val="00EC6173"/>
    <w:rsid w:val="00ED027D"/>
    <w:rsid w:val="00ED39CD"/>
    <w:rsid w:val="00EE6B8C"/>
    <w:rsid w:val="00F02B8C"/>
    <w:rsid w:val="00F04278"/>
    <w:rsid w:val="00F115AB"/>
    <w:rsid w:val="00F138EC"/>
    <w:rsid w:val="00F24C5D"/>
    <w:rsid w:val="00F40EF6"/>
    <w:rsid w:val="00F47544"/>
    <w:rsid w:val="00F724E3"/>
    <w:rsid w:val="00F72A3F"/>
    <w:rsid w:val="00FD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F8FC"/>
  <w15:chartTrackingRefBased/>
  <w15:docId w15:val="{7EE09AA7-EE73-425C-B14E-4AAB57DC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2DB1"/>
    <w:rPr>
      <w:b/>
      <w:bCs/>
    </w:rPr>
  </w:style>
  <w:style w:type="character" w:styleId="Hyperlink">
    <w:name w:val="Hyperlink"/>
    <w:basedOn w:val="DefaultParagraphFont"/>
    <w:uiPriority w:val="99"/>
    <w:unhideWhenUsed/>
    <w:rsid w:val="00912DB1"/>
    <w:rPr>
      <w:color w:val="0000FF"/>
      <w:u w:val="single"/>
    </w:rPr>
  </w:style>
  <w:style w:type="character" w:customStyle="1" w:styleId="apple-converted-space">
    <w:name w:val="apple-converted-space"/>
    <w:basedOn w:val="DefaultParagraphFont"/>
    <w:rsid w:val="00912DB1"/>
  </w:style>
  <w:style w:type="paragraph" w:styleId="NormalWeb">
    <w:name w:val="Normal (Web)"/>
    <w:basedOn w:val="Normal"/>
    <w:uiPriority w:val="99"/>
    <w:semiHidden/>
    <w:unhideWhenUsed/>
    <w:rsid w:val="00912DB1"/>
    <w:pPr>
      <w:spacing w:after="0" w:line="240" w:lineRule="auto"/>
      <w:textAlignment w:val="baseline"/>
    </w:pPr>
    <w:rPr>
      <w:rFonts w:ascii="Ubuntu" w:eastAsia="Times New Roman" w:hAnsi="Ubuntu" w:cs="Times New Roman"/>
      <w:sz w:val="24"/>
      <w:szCs w:val="24"/>
    </w:rPr>
  </w:style>
  <w:style w:type="table" w:styleId="TableGrid">
    <w:name w:val="Table Grid"/>
    <w:basedOn w:val="TableNormal"/>
    <w:uiPriority w:val="59"/>
    <w:rsid w:val="0091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DB1"/>
    <w:pPr>
      <w:ind w:left="720"/>
      <w:contextualSpacing/>
    </w:pPr>
  </w:style>
  <w:style w:type="paragraph" w:customStyle="1" w:styleId="Default">
    <w:name w:val="Default"/>
    <w:rsid w:val="00912DB1"/>
    <w:pPr>
      <w:autoSpaceDE w:val="0"/>
      <w:autoSpaceDN w:val="0"/>
      <w:adjustRightInd w:val="0"/>
      <w:spacing w:after="0" w:line="240" w:lineRule="auto"/>
    </w:pPr>
    <w:rPr>
      <w:rFonts w:ascii="Cambria" w:hAnsi="Cambria" w:cs="Cambria"/>
      <w:color w:val="000000"/>
      <w:sz w:val="24"/>
      <w:szCs w:val="24"/>
    </w:rPr>
  </w:style>
  <w:style w:type="paragraph" w:styleId="Footer">
    <w:name w:val="footer"/>
    <w:basedOn w:val="Normal"/>
    <w:link w:val="FooterChar"/>
    <w:uiPriority w:val="99"/>
    <w:unhideWhenUsed/>
    <w:rsid w:val="00912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legalservices.org/content/appendix-dta-offices-where-there-are-dhcd-staff-providing-ea-benefits-and-remote-application" TargetMode="External"/><Relationship Id="rId13" Type="http://schemas.openxmlformats.org/officeDocument/2006/relationships/hyperlink" Target="http://www.prohope.org/" TargetMode="External"/><Relationship Id="rId18" Type="http://schemas.openxmlformats.org/officeDocument/2006/relationships/hyperlink" Target="http://www.lazarushous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amilypromisemetrowest.org/" TargetMode="External"/><Relationship Id="rId7" Type="http://schemas.openxmlformats.org/officeDocument/2006/relationships/image" Target="media/image1.jpeg"/><Relationship Id="rId12" Type="http://schemas.openxmlformats.org/officeDocument/2006/relationships/hyperlink" Target="http://health-centers.findthebest.com/l/8343/Queen-of-Peace-Shelter" TargetMode="External"/><Relationship Id="rId17" Type="http://schemas.openxmlformats.org/officeDocument/2006/relationships/hyperlink" Target="http://cahns.org/inn-betwe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milyaidboston.org/" TargetMode="External"/><Relationship Id="rId20" Type="http://schemas.openxmlformats.org/officeDocument/2006/relationships/hyperlink" Target="http://www.friendsofhomeless.org/our-s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aidboston.org/" TargetMode="External"/><Relationship Id="rId24" Type="http://schemas.openxmlformats.org/officeDocument/2006/relationships/hyperlink" Target="http://www.mihnetwork.com/" TargetMode="External"/><Relationship Id="rId5" Type="http://schemas.openxmlformats.org/officeDocument/2006/relationships/footnotes" Target="footnotes.xml"/><Relationship Id="rId15" Type="http://schemas.openxmlformats.org/officeDocument/2006/relationships/hyperlink" Target="http://www.bhchp.org/" TargetMode="External"/><Relationship Id="rId23" Type="http://schemas.openxmlformats.org/officeDocument/2006/relationships/hyperlink" Target="http://ihnworcester.org/" TargetMode="External"/><Relationship Id="rId10" Type="http://schemas.openxmlformats.org/officeDocument/2006/relationships/hyperlink" Target="http://www.liveworkthrive.org/ways_we_help/housing/emergency_and_transitional_family_housing" TargetMode="External"/><Relationship Id="rId19" Type="http://schemas.openxmlformats.org/officeDocument/2006/relationships/hyperlink" Target="http://www.familypromisensb.org/" TargetMode="External"/><Relationship Id="rId4" Type="http://schemas.openxmlformats.org/officeDocument/2006/relationships/webSettings" Target="webSettings.xml"/><Relationship Id="rId9" Type="http://schemas.openxmlformats.org/officeDocument/2006/relationships/hyperlink" Target="http://www.masslegalservices.org" TargetMode="External"/><Relationship Id="rId14" Type="http://schemas.openxmlformats.org/officeDocument/2006/relationships/hyperlink" Target="http://sojournerhouseboston.org/" TargetMode="External"/><Relationship Id="rId22" Type="http://schemas.openxmlformats.org/officeDocument/2006/relationships/hyperlink" Target="http://www.friendlyhousem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Diana</dc:creator>
  <cp:keywords/>
  <dc:description/>
  <cp:lastModifiedBy>Forman, Ellen W.</cp:lastModifiedBy>
  <cp:revision>2</cp:revision>
  <dcterms:created xsi:type="dcterms:W3CDTF">2021-12-01T14:12:00Z</dcterms:created>
  <dcterms:modified xsi:type="dcterms:W3CDTF">2021-12-01T14:12:00Z</dcterms:modified>
</cp:coreProperties>
</file>